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0"/>
        </w:tabs>
        <w:ind w:right="64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古田干部学院202</w:t>
      </w:r>
      <w:r>
        <w:rPr>
          <w:rFonts w:hint="eastAsia" w:ascii="方正小标宋简体" w:hAnsi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年引进生岗位需求表</w:t>
      </w:r>
    </w:p>
    <w:p>
      <w:pPr>
        <w:rPr>
          <w:rFonts w:hint="eastAsia"/>
        </w:rPr>
      </w:pPr>
    </w:p>
    <w:tbl>
      <w:tblPr>
        <w:tblStyle w:val="12"/>
        <w:tblW w:w="13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560"/>
        <w:gridCol w:w="2334"/>
        <w:gridCol w:w="2475"/>
        <w:gridCol w:w="3030"/>
        <w:gridCol w:w="945"/>
        <w:gridCol w:w="804"/>
        <w:gridCol w:w="1110"/>
        <w:gridCol w:w="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kern w:val="0"/>
                <w:sz w:val="32"/>
                <w:szCs w:val="32"/>
              </w:rPr>
              <w:t>用人单位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kern w:val="0"/>
                <w:sz w:val="32"/>
                <w:szCs w:val="32"/>
              </w:rPr>
              <w:t>岗位名称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kern w:val="0"/>
                <w:sz w:val="32"/>
                <w:szCs w:val="32"/>
              </w:rPr>
              <w:t>专业需求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kern w:val="0"/>
                <w:sz w:val="32"/>
                <w:szCs w:val="32"/>
                <w:lang w:eastAsia="zh-CN"/>
              </w:rPr>
              <w:t>毕业院校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kern w:val="0"/>
                <w:sz w:val="32"/>
                <w:szCs w:val="32"/>
                <w:lang w:eastAsia="zh-CN"/>
              </w:rPr>
              <w:t>学历类别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w w:val="9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kern w:val="0"/>
                <w:sz w:val="32"/>
                <w:szCs w:val="32"/>
                <w:lang w:eastAsia="zh-CN"/>
              </w:rPr>
              <w:t>学历层次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kern w:val="0"/>
                <w:sz w:val="32"/>
                <w:szCs w:val="32"/>
              </w:rPr>
              <w:t>岗位职责描述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w w:val="9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kern w:val="0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7" w:hRule="atLeast"/>
          <w:jc w:val="center"/>
        </w:trPr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32"/>
                <w:szCs w:val="32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32"/>
                <w:szCs w:val="32"/>
              </w:rPr>
              <w:t>古田干部学院（中共龙岩市委党校）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w w:val="90"/>
                <w:kern w:val="0"/>
                <w:sz w:val="30"/>
                <w:szCs w:val="30"/>
                <w:lang w:eastAsia="zh-CN"/>
              </w:rPr>
              <w:t>党史与党建教研部</w:t>
            </w:r>
            <w:r>
              <w:rPr>
                <w:rFonts w:hint="eastAsia" w:ascii="仿宋_GB2312" w:hAnsi="仿宋_GB2312" w:eastAsia="仿宋_GB2312" w:cs="仿宋_GB2312"/>
                <w:spacing w:val="-6"/>
                <w:w w:val="90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11"/>
                <w:w w:val="90"/>
                <w:kern w:val="0"/>
                <w:sz w:val="30"/>
                <w:szCs w:val="30"/>
                <w:lang w:eastAsia="zh-CN"/>
              </w:rPr>
              <w:t>法学与军事教研部、</w:t>
            </w:r>
            <w:r>
              <w:rPr>
                <w:rFonts w:hint="eastAsia" w:ascii="仿宋_GB2312" w:hAnsi="仿宋_GB2312" w:eastAsia="仿宋_GB2312" w:cs="仿宋_GB2312"/>
                <w:spacing w:val="-6"/>
                <w:w w:val="90"/>
                <w:kern w:val="0"/>
                <w:sz w:val="30"/>
                <w:szCs w:val="30"/>
                <w:lang w:eastAsia="zh-CN"/>
              </w:rPr>
              <w:t>哲学与历史社会学教研部、经济与公共管理学教研部、马克思主义理论与干部教育教研部、</w:t>
            </w:r>
            <w:r>
              <w:rPr>
                <w:rFonts w:hint="eastAsia" w:ascii="仿宋_GB2312" w:hAnsi="仿宋_GB2312" w:eastAsia="仿宋_GB2312" w:cs="仿宋_GB2312"/>
                <w:spacing w:val="-23"/>
                <w:w w:val="90"/>
                <w:kern w:val="0"/>
                <w:sz w:val="30"/>
                <w:szCs w:val="30"/>
                <w:lang w:eastAsia="zh-CN"/>
              </w:rPr>
              <w:t>统一战线与文化教研部、党性党风党纪（廉政教育）教研部、生态文明分院</w:t>
            </w:r>
            <w:r>
              <w:rPr>
                <w:rFonts w:hint="eastAsia" w:ascii="仿宋_GB2312" w:hAnsi="仿宋_GB2312" w:eastAsia="仿宋_GB2312" w:cs="仿宋_GB2312"/>
                <w:spacing w:val="-23"/>
                <w:w w:val="90"/>
                <w:kern w:val="0"/>
                <w:sz w:val="30"/>
                <w:szCs w:val="30"/>
              </w:rPr>
              <w:t>教师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w w:val="90"/>
                <w:kern w:val="0"/>
                <w:sz w:val="30"/>
                <w:szCs w:val="30"/>
                <w:lang w:eastAsia="zh-CN"/>
              </w:rPr>
              <w:t>哲学类、经济学类、法学类、历史学类、军事学类、管理学类；教育学、心理学、中国语言文学、新闻传播学、生态学、环境科学</w:t>
            </w:r>
            <w:bookmarkStart w:id="0" w:name="_GoBack"/>
            <w:bookmarkEnd w:id="0"/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1.本科须毕业于“世界一流大学建设高校”、“世界一流学科建设高校”或2021年QS世界大学排名前200名高校。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世界一流大学建设高校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、“世界一流学科建设高校”或2021年QS世界大学排名前200名高校的博士毕业生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3.“世界一流大学建设高校”、2021年QS世界大学排名前200名高校的硕士毕业生。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全日制普通高等院校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32"/>
                <w:szCs w:val="32"/>
              </w:rPr>
              <w:t>硕士研究生及以上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32"/>
                <w:szCs w:val="32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32"/>
                <w:szCs w:val="32"/>
              </w:rPr>
              <w:t>岗位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32"/>
                <w:szCs w:val="32"/>
                <w:lang w:eastAsia="zh-CN"/>
              </w:rPr>
              <w:t>岗位需服从调剂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641"/>
        <w:jc w:val="left"/>
        <w:textAlignment w:val="auto"/>
      </w:pPr>
    </w:p>
    <w:sectPr>
      <w:pgSz w:w="16838" w:h="11906" w:orient="landscape"/>
      <w:pgMar w:top="1753" w:right="1701" w:bottom="1753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32D"/>
    <w:rsid w:val="000015C0"/>
    <w:rsid w:val="00001971"/>
    <w:rsid w:val="0000756C"/>
    <w:rsid w:val="0001006D"/>
    <w:rsid w:val="00033CBA"/>
    <w:rsid w:val="00060AB8"/>
    <w:rsid w:val="000630E8"/>
    <w:rsid w:val="00071642"/>
    <w:rsid w:val="00072604"/>
    <w:rsid w:val="00076CCC"/>
    <w:rsid w:val="00093230"/>
    <w:rsid w:val="00094D3E"/>
    <w:rsid w:val="000B0E6A"/>
    <w:rsid w:val="000B286A"/>
    <w:rsid w:val="000C09FE"/>
    <w:rsid w:val="000C1382"/>
    <w:rsid w:val="000C7226"/>
    <w:rsid w:val="000C723A"/>
    <w:rsid w:val="000D3CEE"/>
    <w:rsid w:val="000D648A"/>
    <w:rsid w:val="000E629D"/>
    <w:rsid w:val="000F171D"/>
    <w:rsid w:val="000F40A9"/>
    <w:rsid w:val="00107D70"/>
    <w:rsid w:val="001274A9"/>
    <w:rsid w:val="00130D5E"/>
    <w:rsid w:val="001456C9"/>
    <w:rsid w:val="00153B35"/>
    <w:rsid w:val="00163488"/>
    <w:rsid w:val="001827C3"/>
    <w:rsid w:val="001850CD"/>
    <w:rsid w:val="00185C98"/>
    <w:rsid w:val="0019129C"/>
    <w:rsid w:val="00196F5C"/>
    <w:rsid w:val="001A7198"/>
    <w:rsid w:val="001D4673"/>
    <w:rsid w:val="001D4CE1"/>
    <w:rsid w:val="001E00A0"/>
    <w:rsid w:val="001E177A"/>
    <w:rsid w:val="001F2B93"/>
    <w:rsid w:val="001F5061"/>
    <w:rsid w:val="0022014F"/>
    <w:rsid w:val="00227D39"/>
    <w:rsid w:val="00243D7A"/>
    <w:rsid w:val="00275A72"/>
    <w:rsid w:val="00281746"/>
    <w:rsid w:val="00292285"/>
    <w:rsid w:val="00292FA1"/>
    <w:rsid w:val="00297E80"/>
    <w:rsid w:val="002A7434"/>
    <w:rsid w:val="002B133A"/>
    <w:rsid w:val="002D0B2E"/>
    <w:rsid w:val="002D6CC4"/>
    <w:rsid w:val="002E06D5"/>
    <w:rsid w:val="002E56E0"/>
    <w:rsid w:val="002F17C5"/>
    <w:rsid w:val="0033073F"/>
    <w:rsid w:val="00332ADA"/>
    <w:rsid w:val="00347C5C"/>
    <w:rsid w:val="00356629"/>
    <w:rsid w:val="00365E1F"/>
    <w:rsid w:val="00374920"/>
    <w:rsid w:val="00382434"/>
    <w:rsid w:val="0038574F"/>
    <w:rsid w:val="003938EE"/>
    <w:rsid w:val="003949CF"/>
    <w:rsid w:val="003A28BD"/>
    <w:rsid w:val="003C01B0"/>
    <w:rsid w:val="003D0FDC"/>
    <w:rsid w:val="003D2061"/>
    <w:rsid w:val="003F68D4"/>
    <w:rsid w:val="0040602B"/>
    <w:rsid w:val="004065F8"/>
    <w:rsid w:val="0044433D"/>
    <w:rsid w:val="004500E6"/>
    <w:rsid w:val="00483D7D"/>
    <w:rsid w:val="00491426"/>
    <w:rsid w:val="00495712"/>
    <w:rsid w:val="004A0D13"/>
    <w:rsid w:val="004A1553"/>
    <w:rsid w:val="004A480B"/>
    <w:rsid w:val="004B116F"/>
    <w:rsid w:val="004C402E"/>
    <w:rsid w:val="004C59A3"/>
    <w:rsid w:val="004C70E6"/>
    <w:rsid w:val="004E3FF8"/>
    <w:rsid w:val="004E53F3"/>
    <w:rsid w:val="005003F1"/>
    <w:rsid w:val="00500B16"/>
    <w:rsid w:val="005045D4"/>
    <w:rsid w:val="0051095B"/>
    <w:rsid w:val="00510C02"/>
    <w:rsid w:val="005160BF"/>
    <w:rsid w:val="00521F5B"/>
    <w:rsid w:val="00550A79"/>
    <w:rsid w:val="00553085"/>
    <w:rsid w:val="00577D3D"/>
    <w:rsid w:val="00580E90"/>
    <w:rsid w:val="005A2479"/>
    <w:rsid w:val="005B5EA3"/>
    <w:rsid w:val="005C1D45"/>
    <w:rsid w:val="005C65CB"/>
    <w:rsid w:val="005F53F1"/>
    <w:rsid w:val="005F6C43"/>
    <w:rsid w:val="00600D1F"/>
    <w:rsid w:val="00603E31"/>
    <w:rsid w:val="0062762D"/>
    <w:rsid w:val="00632155"/>
    <w:rsid w:val="00635B3A"/>
    <w:rsid w:val="00640CD5"/>
    <w:rsid w:val="00664782"/>
    <w:rsid w:val="0067193A"/>
    <w:rsid w:val="00676816"/>
    <w:rsid w:val="00692F40"/>
    <w:rsid w:val="00694304"/>
    <w:rsid w:val="006F1A5E"/>
    <w:rsid w:val="006F2D3A"/>
    <w:rsid w:val="00711F57"/>
    <w:rsid w:val="00713C42"/>
    <w:rsid w:val="007263FD"/>
    <w:rsid w:val="00727CC1"/>
    <w:rsid w:val="00730BEC"/>
    <w:rsid w:val="007373DC"/>
    <w:rsid w:val="00747775"/>
    <w:rsid w:val="00756407"/>
    <w:rsid w:val="00761E67"/>
    <w:rsid w:val="00775DCC"/>
    <w:rsid w:val="00776520"/>
    <w:rsid w:val="007775D1"/>
    <w:rsid w:val="00780132"/>
    <w:rsid w:val="007814D7"/>
    <w:rsid w:val="00782980"/>
    <w:rsid w:val="007A0022"/>
    <w:rsid w:val="007A33BB"/>
    <w:rsid w:val="007C42F2"/>
    <w:rsid w:val="007E060C"/>
    <w:rsid w:val="007E12A5"/>
    <w:rsid w:val="007E6A25"/>
    <w:rsid w:val="0081113D"/>
    <w:rsid w:val="00813944"/>
    <w:rsid w:val="00822547"/>
    <w:rsid w:val="0082335D"/>
    <w:rsid w:val="00833D15"/>
    <w:rsid w:val="00850491"/>
    <w:rsid w:val="008575D9"/>
    <w:rsid w:val="00877826"/>
    <w:rsid w:val="00893581"/>
    <w:rsid w:val="008A0511"/>
    <w:rsid w:val="008B346F"/>
    <w:rsid w:val="008B54F8"/>
    <w:rsid w:val="008C2152"/>
    <w:rsid w:val="008E5804"/>
    <w:rsid w:val="009155C3"/>
    <w:rsid w:val="0094656D"/>
    <w:rsid w:val="00947A8C"/>
    <w:rsid w:val="00956C2E"/>
    <w:rsid w:val="00985FAB"/>
    <w:rsid w:val="00993533"/>
    <w:rsid w:val="009A76D2"/>
    <w:rsid w:val="009B363A"/>
    <w:rsid w:val="009D0453"/>
    <w:rsid w:val="009D406E"/>
    <w:rsid w:val="009E33D2"/>
    <w:rsid w:val="009F432A"/>
    <w:rsid w:val="00A01020"/>
    <w:rsid w:val="00A1302A"/>
    <w:rsid w:val="00A20CF0"/>
    <w:rsid w:val="00A508E4"/>
    <w:rsid w:val="00A55025"/>
    <w:rsid w:val="00A57437"/>
    <w:rsid w:val="00A70844"/>
    <w:rsid w:val="00A8630F"/>
    <w:rsid w:val="00A91C08"/>
    <w:rsid w:val="00AA4CD8"/>
    <w:rsid w:val="00AC14B8"/>
    <w:rsid w:val="00AC3823"/>
    <w:rsid w:val="00AC417A"/>
    <w:rsid w:val="00AC75B5"/>
    <w:rsid w:val="00AD0407"/>
    <w:rsid w:val="00AD2C71"/>
    <w:rsid w:val="00AF446E"/>
    <w:rsid w:val="00B02335"/>
    <w:rsid w:val="00B03C8F"/>
    <w:rsid w:val="00B10726"/>
    <w:rsid w:val="00B21139"/>
    <w:rsid w:val="00B329DF"/>
    <w:rsid w:val="00B47B8F"/>
    <w:rsid w:val="00B53BC1"/>
    <w:rsid w:val="00B60430"/>
    <w:rsid w:val="00B62283"/>
    <w:rsid w:val="00B626B6"/>
    <w:rsid w:val="00B666EB"/>
    <w:rsid w:val="00BA1288"/>
    <w:rsid w:val="00BA2FB0"/>
    <w:rsid w:val="00BA5659"/>
    <w:rsid w:val="00BA79A2"/>
    <w:rsid w:val="00BB6F7E"/>
    <w:rsid w:val="00BC5E52"/>
    <w:rsid w:val="00BC65C1"/>
    <w:rsid w:val="00BE490E"/>
    <w:rsid w:val="00BE723E"/>
    <w:rsid w:val="00BF1C71"/>
    <w:rsid w:val="00BF1D08"/>
    <w:rsid w:val="00C0495F"/>
    <w:rsid w:val="00C15F19"/>
    <w:rsid w:val="00C2107B"/>
    <w:rsid w:val="00C21DFF"/>
    <w:rsid w:val="00C349BB"/>
    <w:rsid w:val="00C62D93"/>
    <w:rsid w:val="00C6411C"/>
    <w:rsid w:val="00C73982"/>
    <w:rsid w:val="00C840B1"/>
    <w:rsid w:val="00C848EB"/>
    <w:rsid w:val="00CA0DB8"/>
    <w:rsid w:val="00CB2D2D"/>
    <w:rsid w:val="00CC2095"/>
    <w:rsid w:val="00CF1089"/>
    <w:rsid w:val="00CF4CB5"/>
    <w:rsid w:val="00D0396F"/>
    <w:rsid w:val="00D176D7"/>
    <w:rsid w:val="00D20F52"/>
    <w:rsid w:val="00D35DA9"/>
    <w:rsid w:val="00D649FA"/>
    <w:rsid w:val="00D71969"/>
    <w:rsid w:val="00DA4B94"/>
    <w:rsid w:val="00DA7099"/>
    <w:rsid w:val="00DB21C9"/>
    <w:rsid w:val="00DB4ECD"/>
    <w:rsid w:val="00DD6C30"/>
    <w:rsid w:val="00DE5E05"/>
    <w:rsid w:val="00DF07DE"/>
    <w:rsid w:val="00DF26F0"/>
    <w:rsid w:val="00E531AD"/>
    <w:rsid w:val="00E61F1D"/>
    <w:rsid w:val="00E6203C"/>
    <w:rsid w:val="00E72FE8"/>
    <w:rsid w:val="00E7373E"/>
    <w:rsid w:val="00E75328"/>
    <w:rsid w:val="00E77278"/>
    <w:rsid w:val="00E85D6D"/>
    <w:rsid w:val="00E95BCD"/>
    <w:rsid w:val="00EA3CF3"/>
    <w:rsid w:val="00EA6EA3"/>
    <w:rsid w:val="00EB2350"/>
    <w:rsid w:val="00EC222F"/>
    <w:rsid w:val="00ED28A5"/>
    <w:rsid w:val="00F077B0"/>
    <w:rsid w:val="00F125CA"/>
    <w:rsid w:val="00F25B13"/>
    <w:rsid w:val="00F3132D"/>
    <w:rsid w:val="00F356A5"/>
    <w:rsid w:val="00F4207E"/>
    <w:rsid w:val="00F6123B"/>
    <w:rsid w:val="00FA01D2"/>
    <w:rsid w:val="00FA0AFA"/>
    <w:rsid w:val="00FB1238"/>
    <w:rsid w:val="00FB6328"/>
    <w:rsid w:val="00FB6C4A"/>
    <w:rsid w:val="00FF261C"/>
    <w:rsid w:val="01DF6D7C"/>
    <w:rsid w:val="03037C10"/>
    <w:rsid w:val="061150AB"/>
    <w:rsid w:val="061A0C66"/>
    <w:rsid w:val="077F7A0C"/>
    <w:rsid w:val="086F03A0"/>
    <w:rsid w:val="0A4E5A4C"/>
    <w:rsid w:val="0ACD5CE4"/>
    <w:rsid w:val="106F37BB"/>
    <w:rsid w:val="1FDA7685"/>
    <w:rsid w:val="21E17DBA"/>
    <w:rsid w:val="276C21DF"/>
    <w:rsid w:val="318557EF"/>
    <w:rsid w:val="337D5BC0"/>
    <w:rsid w:val="3452629F"/>
    <w:rsid w:val="39B3177A"/>
    <w:rsid w:val="40811B53"/>
    <w:rsid w:val="4819609B"/>
    <w:rsid w:val="4A6D1E24"/>
    <w:rsid w:val="4AEA4F29"/>
    <w:rsid w:val="4B980159"/>
    <w:rsid w:val="559A05DE"/>
    <w:rsid w:val="5CBE64BC"/>
    <w:rsid w:val="5E8E5AF4"/>
    <w:rsid w:val="5FE94808"/>
    <w:rsid w:val="606A30D1"/>
    <w:rsid w:val="63711FE0"/>
    <w:rsid w:val="67F92261"/>
    <w:rsid w:val="69B037C1"/>
    <w:rsid w:val="6BFD2B16"/>
    <w:rsid w:val="6CAC00BB"/>
    <w:rsid w:val="7D312C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9"/>
    <w:pPr>
      <w:keepNext/>
      <w:keepLines/>
      <w:spacing w:line="580" w:lineRule="exact"/>
      <w:jc w:val="center"/>
      <w:outlineLvl w:val="0"/>
    </w:pPr>
    <w:rPr>
      <w:rFonts w:ascii="Times New Roman" w:hAnsi="Times New Roman" w:eastAsia="方正小标宋简体"/>
      <w:bCs/>
      <w:kern w:val="44"/>
      <w:sz w:val="4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qFormat/>
    <w:uiPriority w:val="99"/>
    <w:pPr>
      <w:jc w:val="left"/>
    </w:pPr>
  </w:style>
  <w:style w:type="paragraph" w:styleId="4">
    <w:name w:val="Plain Text"/>
    <w:basedOn w:val="1"/>
    <w:link w:val="21"/>
    <w:qFormat/>
    <w:uiPriority w:val="99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22"/>
    <w:qFormat/>
    <w:uiPriority w:val="99"/>
    <w:pPr>
      <w:ind w:left="100" w:leftChars="2500"/>
    </w:pPr>
  </w:style>
  <w:style w:type="paragraph" w:styleId="6">
    <w:name w:val="Balloon Text"/>
    <w:basedOn w:val="1"/>
    <w:link w:val="23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6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0">
    <w:name w:val="Normal (Web)"/>
    <w:basedOn w:val="1"/>
    <w:qFormat/>
    <w:uiPriority w:val="99"/>
    <w:pPr>
      <w:spacing w:after="120"/>
      <w:jc w:val="left"/>
    </w:pPr>
    <w:rPr>
      <w:rFonts w:ascii="Times New Roman" w:hAnsi="Times New Roman"/>
      <w:kern w:val="0"/>
      <w:sz w:val="24"/>
      <w:szCs w:val="24"/>
    </w:rPr>
  </w:style>
  <w:style w:type="paragraph" w:styleId="11">
    <w:name w:val="annotation subject"/>
    <w:basedOn w:val="3"/>
    <w:next w:val="3"/>
    <w:link w:val="20"/>
    <w:semiHidden/>
    <w:qFormat/>
    <w:uiPriority w:val="99"/>
    <w:rPr>
      <w:b/>
      <w:bCs/>
    </w:rPr>
  </w:style>
  <w:style w:type="table" w:styleId="13">
    <w:name w:val="Table Grid"/>
    <w:basedOn w:val="1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99"/>
    <w:rPr>
      <w:rFonts w:cs="Times New Roman"/>
      <w:b/>
      <w:sz w:val="24"/>
    </w:rPr>
  </w:style>
  <w:style w:type="character" w:styleId="16">
    <w:name w:val="Hyperlink"/>
    <w:basedOn w:val="14"/>
    <w:qFormat/>
    <w:uiPriority w:val="99"/>
    <w:rPr>
      <w:rFonts w:cs="Times New Roman"/>
      <w:color w:val="1B242F"/>
      <w:sz w:val="24"/>
      <w:u w:val="none"/>
    </w:rPr>
  </w:style>
  <w:style w:type="character" w:styleId="17">
    <w:name w:val="annotation reference"/>
    <w:basedOn w:val="14"/>
    <w:semiHidden/>
    <w:qFormat/>
    <w:uiPriority w:val="99"/>
    <w:rPr>
      <w:rFonts w:cs="Times New Roman"/>
      <w:sz w:val="21"/>
      <w:szCs w:val="21"/>
    </w:rPr>
  </w:style>
  <w:style w:type="character" w:customStyle="1" w:styleId="18">
    <w:name w:val="标题 1 Char"/>
    <w:basedOn w:val="14"/>
    <w:link w:val="2"/>
    <w:qFormat/>
    <w:locked/>
    <w:uiPriority w:val="99"/>
    <w:rPr>
      <w:rFonts w:eastAsia="方正小标宋简体" w:cs="Times New Roman"/>
      <w:bCs/>
      <w:kern w:val="44"/>
      <w:sz w:val="44"/>
      <w:szCs w:val="44"/>
    </w:rPr>
  </w:style>
  <w:style w:type="character" w:customStyle="1" w:styleId="19">
    <w:name w:val="批注文字 Char"/>
    <w:basedOn w:val="14"/>
    <w:link w:val="3"/>
    <w:semiHidden/>
    <w:qFormat/>
    <w:locked/>
    <w:uiPriority w:val="99"/>
    <w:rPr>
      <w:rFonts w:ascii="Calibri" w:hAnsi="Calibri" w:cs="Times New Roman"/>
      <w:kern w:val="2"/>
      <w:sz w:val="22"/>
      <w:szCs w:val="22"/>
    </w:rPr>
  </w:style>
  <w:style w:type="character" w:customStyle="1" w:styleId="20">
    <w:name w:val="批注主题 Char"/>
    <w:basedOn w:val="19"/>
    <w:link w:val="11"/>
    <w:semiHidden/>
    <w:qFormat/>
    <w:locked/>
    <w:uiPriority w:val="99"/>
    <w:rPr>
      <w:b/>
      <w:bCs/>
    </w:rPr>
  </w:style>
  <w:style w:type="character" w:customStyle="1" w:styleId="21">
    <w:name w:val="纯文本 Char"/>
    <w:basedOn w:val="14"/>
    <w:link w:val="4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22">
    <w:name w:val="日期 Char"/>
    <w:basedOn w:val="14"/>
    <w:link w:val="5"/>
    <w:qFormat/>
    <w:locked/>
    <w:uiPriority w:val="99"/>
    <w:rPr>
      <w:rFonts w:ascii="Calibri" w:hAnsi="Calibri" w:cs="Times New Roman"/>
      <w:kern w:val="2"/>
      <w:sz w:val="22"/>
      <w:szCs w:val="22"/>
    </w:rPr>
  </w:style>
  <w:style w:type="character" w:customStyle="1" w:styleId="23">
    <w:name w:val="批注框文本 Char"/>
    <w:basedOn w:val="14"/>
    <w:link w:val="6"/>
    <w:semiHidden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24">
    <w:name w:val="页脚 Char"/>
    <w:basedOn w:val="14"/>
    <w:link w:val="7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25">
    <w:name w:val="页眉 Char"/>
    <w:basedOn w:val="14"/>
    <w:link w:val="8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26">
    <w:name w:val="副标题 Char"/>
    <w:basedOn w:val="14"/>
    <w:link w:val="9"/>
    <w:qFormat/>
    <w:locked/>
    <w:uiPriority w:val="9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27">
    <w:name w:val="列出段落1"/>
    <w:basedOn w:val="1"/>
    <w:qFormat/>
    <w:uiPriority w:val="99"/>
    <w:pPr>
      <w:ind w:firstLine="420" w:firstLineChars="200"/>
    </w:pPr>
  </w:style>
  <w:style w:type="paragraph" w:customStyle="1" w:styleId="28">
    <w:name w:val="列出段落11"/>
    <w:basedOn w:val="1"/>
    <w:qFormat/>
    <w:uiPriority w:val="99"/>
    <w:pPr>
      <w:ind w:firstLine="420" w:firstLineChars="200"/>
    </w:pPr>
  </w:style>
  <w:style w:type="paragraph" w:customStyle="1" w:styleId="29">
    <w:name w:val="Revision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198</Words>
  <Characters>1133</Characters>
  <Lines>9</Lines>
  <Paragraphs>2</Paragraphs>
  <TotalTime>7</TotalTime>
  <ScaleCrop>false</ScaleCrop>
  <LinksUpToDate>false</LinksUpToDate>
  <CharactersWithSpaces>1329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2019-10-09T07:35:00Z</dcterms:created>
  <dc:creator>wdf</dc:creator>
  <cp:lastModifiedBy>丹丹</cp:lastModifiedBy>
  <cp:lastPrinted>2018-09-06T13:47:00Z</cp:lastPrinted>
  <dcterms:modified xsi:type="dcterms:W3CDTF">2020-09-15T03:32:15Z</dcterms:modified>
  <dc:title>龙岩市2019年“千人计划”工作方案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