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64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751"/>
        <w:gridCol w:w="6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864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bCs/>
                <w:color w:val="auto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32"/>
                <w:szCs w:val="32"/>
                <w:highlight w:val="none"/>
              </w:rPr>
              <w:t>附件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01</w:t>
            </w:r>
          </w:p>
          <w:p>
            <w:pPr>
              <w:widowControl/>
              <w:jc w:val="center"/>
              <w:rPr>
                <w:rFonts w:ascii="方正小标宋简体" w:hAnsi="黑体" w:eastAsia="方正小标宋简体" w:cs="宋体"/>
                <w:bCs/>
                <w:color w:val="auto"/>
                <w:kern w:val="0"/>
                <w:sz w:val="36"/>
                <w:szCs w:val="36"/>
                <w:highlight w:val="none"/>
              </w:rPr>
            </w:pPr>
            <w:r>
              <w:rPr>
                <w:rFonts w:hint="eastAsia" w:ascii="方正小标宋简体" w:hAnsi="黑体" w:eastAsia="方正小标宋简体" w:cs="宋体"/>
                <w:bCs/>
                <w:color w:val="auto"/>
                <w:kern w:val="0"/>
                <w:sz w:val="36"/>
                <w:szCs w:val="36"/>
                <w:highlight w:val="none"/>
              </w:rPr>
              <w:t>龙岩市</w:t>
            </w:r>
            <w:r>
              <w:rPr>
                <w:rFonts w:hint="eastAsia" w:ascii="方正小标宋简体" w:hAnsi="黑体" w:eastAsia="方正小标宋简体" w:cs="宋体"/>
                <w:bCs/>
                <w:color w:val="auto"/>
                <w:kern w:val="0"/>
                <w:sz w:val="36"/>
                <w:szCs w:val="36"/>
                <w:highlight w:val="none"/>
                <w:lang w:val="en-US" w:eastAsia="zh-CN"/>
              </w:rPr>
              <w:t>高层次人才房配售</w:t>
            </w:r>
            <w:r>
              <w:rPr>
                <w:rFonts w:hint="eastAsia" w:ascii="方正小标宋简体" w:hAnsi="黑体" w:eastAsia="方正小标宋简体" w:cs="宋体"/>
                <w:bCs/>
                <w:color w:val="auto"/>
                <w:kern w:val="0"/>
                <w:sz w:val="36"/>
                <w:szCs w:val="36"/>
                <w:highlight w:val="none"/>
              </w:rPr>
              <w:t>申报材料清单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783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申报材料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8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一</w:t>
            </w:r>
          </w:p>
        </w:tc>
        <w:tc>
          <w:tcPr>
            <w:tcW w:w="7831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基础材料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8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</w:rPr>
              <w:t>1</w:t>
            </w:r>
          </w:p>
        </w:tc>
        <w:tc>
          <w:tcPr>
            <w:tcW w:w="7831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</w:rPr>
              <w:t>《龙岩市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高层次人才房配售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</w:rPr>
              <w:t>申请表》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</w:rPr>
              <w:t>2</w:t>
            </w:r>
          </w:p>
        </w:tc>
        <w:tc>
          <w:tcPr>
            <w:tcW w:w="78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</w:rPr>
              <w:t>身份证或护照复印件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8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</w:rPr>
              <w:t>3</w:t>
            </w:r>
          </w:p>
        </w:tc>
        <w:tc>
          <w:tcPr>
            <w:tcW w:w="78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</w:rPr>
              <w:t>学历学位证书复印件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四类人才为海外、境外学历学位则需同时提交教育部认证证明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</w:rPr>
              <w:t>4</w:t>
            </w:r>
          </w:p>
        </w:tc>
        <w:tc>
          <w:tcPr>
            <w:tcW w:w="78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</w:rPr>
              <w:t>户口本（已婚的另提供结婚证）复印件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</w:rPr>
              <w:t>5</w:t>
            </w:r>
          </w:p>
        </w:tc>
        <w:tc>
          <w:tcPr>
            <w:tcW w:w="78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</w:rPr>
              <w:t>获评人才的确认文件（一</w:t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t>、二、三类人才提供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二</w:t>
            </w:r>
          </w:p>
        </w:tc>
        <w:tc>
          <w:tcPr>
            <w:tcW w:w="78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在岩工作证明材料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09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t>6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highlight w:val="none"/>
              </w:rPr>
              <w:t>创业类</w:t>
            </w:r>
          </w:p>
        </w:tc>
        <w:tc>
          <w:tcPr>
            <w:tcW w:w="6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</w:rPr>
              <w:t>营业执照复印件、</w:t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t>公司成立以来的企业所得税完税证明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809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751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highlight w:val="none"/>
              </w:rPr>
              <w:t>受聘类</w:t>
            </w:r>
          </w:p>
        </w:tc>
        <w:tc>
          <w:tcPr>
            <w:tcW w:w="6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</w:rPr>
              <w:t>劳动合同复印件、</w:t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t>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</w:rPr>
              <w:t>岩</w:t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t>工作以来的个人所得税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</w:rPr>
              <w:t>完税</w:t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t>证明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09" w:type="dxa"/>
            <w:vMerge w:val="continue"/>
            <w:tcBorders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75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6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</w:rPr>
              <w:t>职工基本养老(医疗)缴纳证明文件</w:t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</w:rPr>
              <w:t>四类</w:t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t>人才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</w:rPr>
              <w:t>提供</w:t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t>7</w:t>
            </w:r>
          </w:p>
        </w:tc>
        <w:tc>
          <w:tcPr>
            <w:tcW w:w="78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</w:rPr>
              <w:t>每年在岩工作6个月以上时间证明材料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三</w:t>
            </w:r>
          </w:p>
        </w:tc>
        <w:tc>
          <w:tcPr>
            <w:tcW w:w="78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人才房配售三方协议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8</w:t>
            </w:r>
          </w:p>
        </w:tc>
        <w:tc>
          <w:tcPr>
            <w:tcW w:w="78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</w:rPr>
              <w:t>城发汇金•望郡项目9号楼高层次人才房配售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2"/>
                <w:highlight w:val="none"/>
              </w:rPr>
              <w:t>三方协议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四</w:t>
            </w:r>
          </w:p>
        </w:tc>
        <w:tc>
          <w:tcPr>
            <w:tcW w:w="78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其他相关</w:t>
            </w:r>
            <w:r>
              <w:rPr>
                <w:rFonts w:ascii="黑体" w:hAnsi="黑体" w:eastAsia="黑体" w:cs="宋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证明材料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9</w:t>
            </w:r>
          </w:p>
        </w:tc>
        <w:tc>
          <w:tcPr>
            <w:tcW w:w="78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</w:rPr>
              <w:t>龙岩市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辖区内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</w:rPr>
              <w:t>本人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及配偶不动产信息证明、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个人信用报告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864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备注：以上材料提交所在单位审核盖章。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AD19A6"/>
    <w:rsid w:val="1ADE44DD"/>
    <w:rsid w:val="1FAD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pacing w:line="240" w:lineRule="atLeas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2021-02-10T08:54:00Z</dcterms:created>
  <dc:creator>小棉媛</dc:creator>
  <cp:lastModifiedBy>小棉媛</cp:lastModifiedBy>
  <dcterms:modified xsi:type="dcterms:W3CDTF">2021-02-10T08:55:19Z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