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方正小标宋_GBK" w:eastAsia="方正小标宋_GBK" w:cs="方正小标宋_GBK"/>
          <w:color w:val="auto"/>
          <w:sz w:val="44"/>
          <w:szCs w:val="44"/>
        </w:rPr>
      </w:pPr>
      <w:r>
        <w:rPr>
          <w:rFonts w:ascii="方正小标宋_GBK" w:eastAsia="方正小标宋_GBK" w:cs="方正小标宋_GBK" w:hint="eastAsia"/>
          <w:color w:val="auto"/>
          <w:sz w:val="44"/>
          <w:szCs w:val="44"/>
        </w:rPr>
        <w:t>供应商关于资格的声明函（参考格式）</w:t>
      </w:r>
    </w:p>
    <w:p>
      <w:pPr>
        <w:rPr>
          <w:rFonts w:ascii="仿宋" w:eastAsia="仿宋" w:cs="仿宋"/>
          <w:color w:val="auto"/>
          <w:sz w:val="32"/>
          <w:szCs w:val="32"/>
        </w:rPr>
      </w:pPr>
    </w:p>
    <w:p>
      <w:pPr>
        <w:rPr>
          <w:rFonts w:ascii="仿宋_GB2312" w:eastAsia="仿宋_GB2312" w:cs="仿宋" w:hint="eastAsia"/>
          <w:color w:val="auto"/>
          <w:sz w:val="32"/>
          <w:szCs w:val="32"/>
        </w:rPr>
      </w:pPr>
      <w:r>
        <w:rPr>
          <w:rFonts w:ascii="仿宋_GB2312" w:eastAsia="仿宋_GB2312" w:cs="仿宋" w:hint="eastAsia"/>
          <w:color w:val="auto"/>
          <w:sz w:val="32"/>
          <w:szCs w:val="32"/>
        </w:rPr>
        <w:t xml:space="preserve">采购编码： </w:t>
      </w:r>
    </w:p>
    <w:p>
      <w:pPr>
        <w:rPr>
          <w:rFonts w:ascii="仿宋_GB2312" w:eastAsia="仿宋_GB2312" w:cs="仿宋" w:hint="eastAsia"/>
          <w:color w:val="auto"/>
          <w:sz w:val="32"/>
          <w:szCs w:val="32"/>
        </w:rPr>
      </w:pPr>
      <w:r>
        <w:rPr>
          <w:rFonts w:ascii="仿宋_GB2312" w:eastAsia="仿宋_GB2312" w:cs="仿宋" w:hint="eastAsia"/>
          <w:color w:val="auto"/>
          <w:sz w:val="32"/>
          <w:szCs w:val="32"/>
        </w:rPr>
        <w:t>日    期：</w:t>
      </w:r>
    </w:p>
    <w:p>
      <w:pPr>
        <w:rPr>
          <w:rFonts w:ascii="仿宋_GB2312" w:eastAsia="仿宋_GB2312" w:cs="仿宋" w:hint="eastAsia"/>
          <w:color w:val="auto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 w:cs="仿宋" w:hint="eastAsia"/>
          <w:color w:val="auto"/>
          <w:sz w:val="32"/>
          <w:szCs w:val="32"/>
        </w:rPr>
      </w:pPr>
      <w:r>
        <w:rPr>
          <w:rFonts w:ascii="仿宋_GB2312" w:eastAsia="仿宋_GB2312" w:cs="仿宋" w:hint="eastAsia"/>
          <w:color w:val="auto"/>
          <w:sz w:val="32"/>
          <w:szCs w:val="32"/>
        </w:rPr>
        <w:t xml:space="preserve">致：         </w:t>
      </w:r>
    </w:p>
    <w:p>
      <w:pPr>
        <w:ind w:firstLineChars="200" w:firstLine="640"/>
        <w:rPr>
          <w:rFonts w:ascii="仿宋_GB2312" w:eastAsia="仿宋_GB2312" w:cs="仿宋" w:hint="eastAsia"/>
          <w:color w:val="auto"/>
          <w:sz w:val="32"/>
          <w:szCs w:val="32"/>
        </w:rPr>
      </w:pPr>
      <w:r>
        <w:rPr>
          <w:rFonts w:ascii="仿宋_GB2312" w:eastAsia="仿宋_GB2312" w:cs="仿宋" w:hint="eastAsia"/>
          <w:color w:val="auto"/>
          <w:sz w:val="32"/>
          <w:szCs w:val="32"/>
        </w:rPr>
        <w:t>本公司愿意针对上述</w:t>
      </w:r>
      <w:r>
        <w:rPr>
          <w:rFonts w:ascii="仿宋_GB2312" w:eastAsia="仿宋_GB2312" w:cs="仿宋" w:hint="eastAsia"/>
          <w:color w:val="auto"/>
          <w:sz w:val="32"/>
          <w:szCs w:val="32"/>
          <w:lang w:val="en-US" w:eastAsia="zh-CN"/>
        </w:rPr>
        <w:t>产品</w:t>
      </w:r>
      <w:r>
        <w:rPr>
          <w:rFonts w:ascii="仿宋_GB2312" w:eastAsia="仿宋_GB2312" w:cs="仿宋" w:hint="eastAsia"/>
          <w:color w:val="auto"/>
          <w:sz w:val="32"/>
          <w:szCs w:val="32"/>
        </w:rPr>
        <w:t>进行报价。报价文件中所有关于本公司资格的文件、证明、陈述均是真实的、准确的。若有违背，本公司愿承担由此而产生的一切后果。</w:t>
      </w:r>
    </w:p>
    <w:p>
      <w:pPr>
        <w:rPr>
          <w:rFonts w:ascii="仿宋_GB2312" w:eastAsia="仿宋_GB2312" w:cs="仿宋" w:hint="eastAsia"/>
          <w:color w:val="auto"/>
          <w:sz w:val="32"/>
          <w:szCs w:val="32"/>
        </w:rPr>
      </w:pPr>
      <w:r>
        <w:rPr>
          <w:rFonts w:ascii="仿宋_GB2312" w:eastAsia="仿宋_GB2312" w:cs="仿宋" w:hint="eastAsia"/>
          <w:color w:val="auto"/>
          <w:sz w:val="32"/>
          <w:szCs w:val="32"/>
        </w:rPr>
        <w:t>特此声明！</w:t>
      </w:r>
    </w:p>
    <w:p>
      <w:pPr>
        <w:rPr>
          <w:rFonts w:ascii="仿宋_GB2312" w:eastAsia="仿宋_GB2312" w:cs="仿宋" w:hint="eastAsia"/>
          <w:color w:val="auto"/>
          <w:sz w:val="32"/>
          <w:szCs w:val="32"/>
        </w:rPr>
      </w:pPr>
    </w:p>
    <w:p>
      <w:pPr>
        <w:rPr>
          <w:rFonts w:ascii="仿宋_GB2312" w:eastAsia="仿宋_GB2312" w:cs="仿宋" w:hint="eastAsia"/>
          <w:color w:val="auto"/>
          <w:sz w:val="32"/>
          <w:szCs w:val="32"/>
        </w:rPr>
      </w:pPr>
      <w:r>
        <w:rPr>
          <w:rFonts w:ascii="仿宋_GB2312" w:eastAsia="仿宋_GB2312" w:cs="仿宋" w:hint="eastAsia"/>
          <w:color w:val="auto"/>
          <w:sz w:val="32"/>
          <w:szCs w:val="32"/>
        </w:rPr>
        <w:t>法定代表人或授权代表人：（签章）</w:t>
      </w:r>
    </w:p>
    <w:p>
      <w:pPr>
        <w:ind w:left="640" w:hangingChars="200" w:hanging="640"/>
        <w:rPr>
          <w:rFonts w:ascii="仿宋_GB2312" w:eastAsia="仿宋_GB2312" w:cs="仿宋" w:hint="eastAsia"/>
          <w:color w:val="auto"/>
          <w:sz w:val="32"/>
          <w:szCs w:val="32"/>
        </w:rPr>
      </w:pPr>
    </w:p>
    <w:p>
      <w:pPr>
        <w:ind w:left="640" w:hangingChars="200" w:hanging="640"/>
        <w:rPr>
          <w:rFonts w:ascii="仿宋_GB2312" w:eastAsia="仿宋_GB2312" w:cs="仿宋" w:hint="eastAsia"/>
          <w:color w:val="auto"/>
          <w:sz w:val="32"/>
          <w:szCs w:val="32"/>
        </w:rPr>
      </w:pPr>
      <w:r>
        <w:rPr>
          <w:rFonts w:ascii="仿宋_GB2312" w:eastAsia="仿宋_GB2312" w:cs="仿宋" w:hint="eastAsia"/>
          <w:color w:val="auto"/>
          <w:sz w:val="32"/>
          <w:szCs w:val="32"/>
          <w:lang w:eastAsia="zh-CN"/>
        </w:rPr>
        <w:t>竞价</w:t>
      </w:r>
      <w:r>
        <w:rPr>
          <w:rFonts w:ascii="仿宋_GB2312" w:eastAsia="仿宋_GB2312" w:cs="仿宋" w:hint="eastAsia"/>
          <w:color w:val="auto"/>
          <w:sz w:val="32"/>
          <w:szCs w:val="32"/>
        </w:rPr>
        <w:t>供应商：（公章）</w:t>
      </w:r>
    </w:p>
    <w:p>
      <w:pPr>
        <w:rPr>
          <w:rFonts w:ascii="仿宋_GB2312" w:eastAsia="仿宋_GB2312" w:cs="仿宋" w:hint="eastAsia"/>
          <w:color w:val="auto"/>
          <w:sz w:val="32"/>
          <w:szCs w:val="32"/>
        </w:rPr>
      </w:pPr>
    </w:p>
    <w:p>
      <w:pPr>
        <w:rPr>
          <w:rFonts w:ascii="仿宋" w:eastAsia="仿宋" w:cs="仿宋"/>
          <w:color w:val="auto"/>
          <w:sz w:val="32"/>
          <w:szCs w:val="32"/>
        </w:rPr>
      </w:pPr>
    </w:p>
    <w:p>
      <w:pPr>
        <w:rPr>
          <w:rFonts w:ascii="仿宋" w:eastAsia="仿宋" w:cs="仿宋"/>
          <w:color w:val="auto"/>
          <w:sz w:val="32"/>
          <w:szCs w:val="32"/>
        </w:rPr>
      </w:pPr>
    </w:p>
    <w:p>
      <w:pPr>
        <w:rPr>
          <w:rFonts w:ascii="仿宋" w:eastAsia="仿宋" w:cs="仿宋"/>
          <w:color w:val="auto"/>
          <w:sz w:val="32"/>
          <w:szCs w:val="32"/>
        </w:rPr>
      </w:pPr>
    </w:p>
    <w:p>
      <w:pPr>
        <w:rPr>
          <w:rFonts w:ascii="仿宋" w:eastAsia="仿宋" w:cs="仿宋"/>
          <w:color w:val="auto"/>
          <w:sz w:val="32"/>
          <w:szCs w:val="32"/>
        </w:rPr>
      </w:pPr>
    </w:p>
    <w:p>
      <w:pPr>
        <w:rPr>
          <w:rFonts w:ascii="仿宋" w:eastAsia="仿宋" w:cs="仿宋"/>
          <w:color w:val="auto"/>
          <w:sz w:val="32"/>
          <w:szCs w:val="32"/>
        </w:r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129</Words>
  <Characters>129</Characters>
  <Lines>20</Lines>
  <Paragraphs>8</Paragraphs>
  <CharactersWithSpaces>143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2022-01-19T09:30:58Z</dcterms:created>
  <dcterms:modified xsi:type="dcterms:W3CDTF">2022-01-19T09:31:49Z</dcterms:modified>
</cp:coreProperties>
</file>