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小标宋简体" w:eastAsia="方正小标宋简体" w:cs="方正小标宋简体"/>
          <w:b/>
          <w:color w:val="000000"/>
          <w:spacing w:val="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15"/>
        <w:rPr>
          <w:spacing w:val="0"/>
        </w:rPr>
      </w:pPr>
    </w:p>
    <w:p>
      <w:pPr>
        <w:spacing w:line="420" w:lineRule="exact"/>
        <w:ind w:firstLineChars="200" w:firstLine="1040"/>
        <w:rPr>
          <w:rFonts w:ascii="宋体" w:cs="宋体" w:hint="eastAsia"/>
          <w:b/>
          <w:color w:val="auto"/>
          <w:spacing w:val="0"/>
          <w:sz w:val="52"/>
          <w:szCs w:val="52"/>
          <w:lang w:eastAsia="zh-CN"/>
          <w:highlight w:val="auto"/>
        </w:rPr>
      </w:pPr>
    </w:p>
    <w:p>
      <w:pPr>
        <w:spacing w:beforeLines="50" w:before="120" w:afterLines="50" w:after="120" w:line="920" w:lineRule="exact"/>
        <w:jc w:val="center"/>
        <w:rPr>
          <w:rFonts w:ascii="宋体" w:eastAsia="宋体" w:cs="宋体"/>
          <w:b/>
          <w:color w:val="auto"/>
          <w:spacing w:val="0"/>
          <w:sz w:val="72"/>
          <w:lang w:eastAsia="zh-CN"/>
          <w:highlight w:val="auto"/>
        </w:rPr>
      </w:pPr>
      <w:r>
        <w:rPr>
          <w:rFonts w:ascii="宋体" w:eastAsia="宋体" w:cs="宋体"/>
          <w:b/>
          <w:color w:val="auto"/>
          <w:spacing w:val="0"/>
          <w:sz w:val="72"/>
          <w:lang w:eastAsia="zh-CN"/>
          <w:highlight w:val="auto"/>
        </w:rPr>
        <w:t>科创园创业楼四楼办公室</w:t>
      </w:r>
    </w:p>
    <w:p>
      <w:pPr>
        <w:spacing w:beforeLines="50" w:before="120" w:afterLines="50" w:after="120" w:line="920" w:lineRule="exact"/>
        <w:jc w:val="center"/>
        <w:rPr>
          <w:rFonts w:ascii="宋体" w:eastAsia="宋体" w:cs="宋体" w:hint="eastAsia"/>
          <w:b/>
          <w:color w:val="auto"/>
          <w:spacing w:val="0"/>
          <w:sz w:val="72"/>
          <w:highlight w:val="auto"/>
        </w:rPr>
      </w:pPr>
      <w:r>
        <w:rPr>
          <w:rFonts w:ascii="宋体" w:eastAsia="宋体" w:cs="宋体"/>
          <w:b/>
          <w:color w:val="auto"/>
          <w:spacing w:val="0"/>
          <w:sz w:val="72"/>
          <w:lang w:eastAsia="zh-CN"/>
          <w:highlight w:val="auto"/>
        </w:rPr>
        <w:t>维修工程</w:t>
      </w:r>
    </w:p>
    <w:p>
      <w:pPr>
        <w:pStyle w:val="15"/>
        <w:rPr>
          <w:rFonts w:ascii="宋体" w:eastAsia="宋体" w:cs="宋体" w:hint="eastAsia"/>
          <w:color w:val="auto"/>
          <w:spacing w:val="0"/>
          <w:sz w:val="24"/>
          <w:highlight w:val="auto"/>
        </w:rPr>
      </w:pPr>
    </w:p>
    <w:p>
      <w:pPr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spacing w:beforeLines="50" w:before="120" w:afterLines="50" w:after="120" w:line="920" w:lineRule="exact"/>
        <w:jc w:val="center"/>
        <w:rPr>
          <w:rFonts w:ascii="宋体" w:eastAsia="宋体" w:cs="宋体" w:hint="eastAsia"/>
          <w:b/>
          <w:color w:val="auto"/>
          <w:spacing w:val="0"/>
          <w:sz w:val="72"/>
          <w:highlight w:val="auto"/>
        </w:rPr>
      </w:pPr>
      <w:r>
        <w:rPr>
          <w:rFonts w:ascii="宋体" w:eastAsia="宋体" w:cs="宋体"/>
          <w:b/>
          <w:color w:val="auto"/>
          <w:spacing w:val="0"/>
          <w:sz w:val="72"/>
          <w:highlight w:val="auto"/>
        </w:rPr>
        <w:t>邀标</w:t>
      </w:r>
      <w:r>
        <w:rPr>
          <w:rFonts w:ascii="宋体" w:eastAsia="宋体" w:cs="宋体" w:hint="eastAsia"/>
          <w:b/>
          <w:color w:val="auto"/>
          <w:spacing w:val="0"/>
          <w:sz w:val="72"/>
          <w:highlight w:val="auto"/>
        </w:rPr>
        <w:t>文件</w:t>
      </w:r>
    </w:p>
    <w:p>
      <w:pPr>
        <w:spacing w:line="420" w:lineRule="exact"/>
        <w:ind w:firstLineChars="200" w:firstLine="880"/>
        <w:rPr>
          <w:rFonts w:ascii="宋体" w:eastAsia="宋体" w:cs="宋体" w:hint="eastAsia"/>
          <w:b/>
          <w:color w:val="auto"/>
          <w:spacing w:val="0"/>
          <w:sz w:val="44"/>
          <w:highlight w:val="auto"/>
        </w:rPr>
      </w:pPr>
    </w:p>
    <w:p>
      <w:pPr>
        <w:spacing w:line="420" w:lineRule="exact"/>
        <w:ind w:firstLineChars="200" w:firstLine="480"/>
        <w:rPr>
          <w:rFonts w:ascii="宋体" w:eastAsia="宋体" w:cs="宋体" w:hint="eastAsia"/>
          <w:color w:val="auto"/>
          <w:spacing w:val="0"/>
          <w:sz w:val="24"/>
          <w:highlight w:val="auto"/>
        </w:rPr>
      </w:pPr>
    </w:p>
    <w:p>
      <w:pPr>
        <w:spacing w:line="420" w:lineRule="exact"/>
        <w:ind w:firstLineChars="200" w:firstLine="480"/>
        <w:rPr>
          <w:rFonts w:ascii="宋体" w:eastAsia="宋体" w:cs="宋体" w:hint="eastAsia"/>
          <w:color w:val="auto"/>
          <w:spacing w:val="0"/>
          <w:sz w:val="24"/>
          <w:highlight w:val="auto"/>
        </w:rPr>
      </w:pPr>
    </w:p>
    <w:p>
      <w:pPr>
        <w:pStyle w:val="15"/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pStyle w:val="15"/>
        <w:rPr>
          <w:rFonts w:ascii="宋体" w:eastAsia="宋体" w:cs="宋体" w:hint="eastAsia"/>
          <w:color w:val="auto"/>
          <w:spacing w:val="0"/>
          <w:sz w:val="24"/>
          <w:highlight w:val="auto"/>
        </w:rPr>
      </w:pPr>
    </w:p>
    <w:p>
      <w:pPr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spacing w:before="240" w:after="240" w:line="360" w:lineRule="auto"/>
        <w:ind w:firstLineChars="450" w:firstLine="1260"/>
        <w:rPr>
          <w:rFonts w:ascii="宋体" w:eastAsia="宋体" w:cs="宋体"/>
          <w:color w:val="auto"/>
          <w:spacing w:val="0"/>
          <w:sz w:val="28"/>
          <w:lang w:val="en-US" w:eastAsia="zh-CN"/>
          <w:highlight w:val="auto"/>
        </w:rPr>
      </w:pPr>
    </w:p>
    <w:p>
      <w:pPr>
        <w:spacing w:line="420" w:lineRule="exact"/>
        <w:ind w:firstLineChars="200" w:firstLine="5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 xml:space="preserve"> </w:t>
      </w:r>
    </w:p>
    <w:p>
      <w:pPr>
        <w:rPr>
          <w:rFonts w:ascii="宋体" w:eastAsia="宋体" w:cs="宋体" w:hint="eastAsia"/>
          <w:color w:val="auto"/>
          <w:spacing w:val="0"/>
          <w:sz w:val="28"/>
          <w:highlight w:val="auto"/>
        </w:rPr>
      </w:pPr>
    </w:p>
    <w:p>
      <w:pPr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spacing w:line="420" w:lineRule="exact"/>
        <w:ind w:firstLineChars="200" w:firstLine="5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</w:p>
    <w:p>
      <w:pPr>
        <w:spacing w:line="300" w:lineRule="auto"/>
        <w:ind w:firstLineChars="450" w:firstLine="12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  <w:r>
        <w:rPr>
          <w:rFonts w:ascii="宋体" w:eastAsia="宋体" w:cs="宋体"/>
          <w:color w:val="auto"/>
          <w:spacing w:val="0"/>
          <w:sz w:val="28"/>
          <w:lang w:val="en-US" w:eastAsia="zh-CN"/>
          <w:highlight w:val="auto"/>
        </w:rPr>
        <w:t>邀标</w:t>
      </w:r>
      <w:r>
        <w:rPr>
          <w:rFonts w:ascii="宋体" w:eastAsia="宋体" w:cs="宋体" w:hint="eastAsia"/>
          <w:color w:val="auto"/>
          <w:spacing w:val="0"/>
          <w:sz w:val="28"/>
          <w:lang w:val="en-US" w:eastAsia="zh-CN"/>
          <w:highlight w:val="auto"/>
        </w:rPr>
        <w:t>方</w:t>
      </w: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：</w:t>
      </w:r>
      <w:r>
        <w:rPr>
          <w:rFonts w:ascii="宋体" w:cs="宋体" w:hint="eastAsia"/>
          <w:color w:val="auto"/>
          <w:spacing w:val="0"/>
          <w:sz w:val="28"/>
          <w:lang w:eastAsia="zh-CN"/>
          <w:highlight w:val="auto"/>
        </w:rPr>
        <w:t>龙岩</w:t>
      </w:r>
      <w:r>
        <w:rPr>
          <w:rFonts w:ascii="宋体" w:cs="宋体"/>
          <w:color w:val="auto"/>
          <w:spacing w:val="0"/>
          <w:sz w:val="28"/>
          <w:lang w:eastAsia="zh-CN"/>
          <w:highlight w:val="auto"/>
        </w:rPr>
        <w:t>人才发展集团</w:t>
      </w:r>
      <w:r>
        <w:rPr>
          <w:rFonts w:ascii="宋体" w:cs="宋体" w:hint="eastAsia"/>
          <w:color w:val="auto"/>
          <w:spacing w:val="0"/>
          <w:sz w:val="28"/>
          <w:lang w:eastAsia="zh-CN"/>
          <w:highlight w:val="auto"/>
        </w:rPr>
        <w:t>有限公司</w:t>
      </w: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（盖单位公章）</w:t>
      </w:r>
    </w:p>
    <w:p>
      <w:pPr>
        <w:spacing w:line="300" w:lineRule="auto"/>
        <w:ind w:firstLineChars="450" w:firstLine="12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</w:p>
    <w:p>
      <w:pPr>
        <w:spacing w:line="300" w:lineRule="auto"/>
        <w:ind w:firstLineChars="450" w:firstLine="12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</w:p>
    <w:p>
      <w:pPr>
        <w:spacing w:line="300" w:lineRule="auto"/>
        <w:ind w:firstLineChars="450" w:firstLine="1260"/>
        <w:rPr>
          <w:rFonts w:ascii="宋体" w:eastAsia="宋体" w:cs="宋体" w:hint="eastAsia"/>
          <w:color w:val="auto"/>
          <w:spacing w:val="0"/>
          <w:sz w:val="28"/>
          <w:highlight w:val="auto"/>
        </w:rPr>
      </w:pPr>
    </w:p>
    <w:p>
      <w:pPr>
        <w:spacing w:line="300" w:lineRule="auto"/>
        <w:jc w:val="center"/>
        <w:rPr>
          <w:rFonts w:ascii="宋体" w:eastAsia="宋体" w:cs="宋体"/>
          <w:color w:val="auto"/>
          <w:spacing w:val="0"/>
          <w:sz w:val="28"/>
          <w:lang w:val="en-US" w:eastAsia="zh-CN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编制日期：</w:t>
      </w:r>
      <w:bookmarkStart w:id="2" w:name="EB06d750eb2b1d4857b494a8349d3fe00f"/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20</w:t>
      </w:r>
      <w:r>
        <w:rPr>
          <w:rFonts w:ascii="宋体" w:eastAsia="宋体" w:cs="宋体" w:hint="eastAsia"/>
          <w:color w:val="auto"/>
          <w:spacing w:val="0"/>
          <w:sz w:val="28"/>
          <w:lang w:val="en-US" w:eastAsia="zh-CN"/>
          <w:highlight w:val="auto"/>
        </w:rPr>
        <w:t>2</w:t>
      </w:r>
      <w:r>
        <w:rPr>
          <w:rFonts w:ascii="宋体" w:eastAsia="宋体" w:cs="宋体"/>
          <w:color w:val="auto"/>
          <w:spacing w:val="0"/>
          <w:sz w:val="28"/>
          <w:lang w:val="en-US" w:eastAsia="zh-CN"/>
          <w:highlight w:val="auto"/>
        </w:rPr>
        <w:t>2</w:t>
      </w: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年</w:t>
      </w:r>
      <w:r>
        <w:rPr>
          <w:rFonts w:ascii="宋体" w:cs="宋体"/>
          <w:color w:val="auto"/>
          <w:spacing w:val="0"/>
          <w:sz w:val="28"/>
          <w:lang w:val="en-US" w:eastAsia="zh-CN"/>
          <w:highlight w:val="auto"/>
        </w:rPr>
        <w:t>4</w:t>
      </w:r>
      <w:r>
        <w:rPr>
          <w:rFonts w:ascii="宋体" w:eastAsia="宋体" w:cs="宋体" w:hint="eastAsia"/>
          <w:color w:val="auto"/>
          <w:spacing w:val="0"/>
          <w:sz w:val="28"/>
          <w:highlight w:val="auto"/>
        </w:rPr>
        <w:t>月</w:t>
      </w:r>
      <w:bookmarkEnd w:id="2"/>
      <w:r>
        <w:rPr>
          <w:rFonts w:ascii="宋体" w:cs="宋体" w:hint="eastAsia"/>
          <w:color w:val="auto"/>
          <w:spacing w:val="0"/>
          <w:sz w:val="28"/>
          <w:lang w:val="en-US" w:eastAsia="zh-CN"/>
          <w:highlight w:val="auto"/>
        </w:rPr>
        <w:t>7日</w:t>
      </w:r>
    </w:p>
    <w:p>
      <w:pPr>
        <w:rPr>
          <w:rFonts w:ascii="宋体" w:eastAsia="宋体" w:cs="宋体" w:hint="eastAsia"/>
          <w:b/>
          <w:color w:val="auto"/>
          <w:spacing w:val="0"/>
          <w:sz w:val="32"/>
          <w:szCs w:val="32"/>
          <w:highlight w:val="auto"/>
        </w:rPr>
      </w:pPr>
    </w:p>
    <w:p>
      <w:pPr>
        <w:spacing w:beforeLines="50" w:before="120" w:afterLines="50" w:after="120"/>
        <w:rPr>
          <w:rFonts w:ascii="宋体" w:eastAsia="宋体" w:cs="宋体" w:hint="eastAsia"/>
          <w:b/>
          <w:color w:val="auto"/>
          <w:spacing w:val="0"/>
          <w:sz w:val="32"/>
          <w:szCs w:val="32"/>
          <w:highlight w:val="auto"/>
        </w:rPr>
        <w:sectPr>
          <w:headerReference w:type="default" r:id="rId2"/>
          <w:headerReference w:type="even" r:id="rId3"/>
          <w:headerReference w:type="first" r:id="rId4"/>
          <w:footerReference w:type="default" r:id="rId5"/>
          <w:footerReference w:type="even" r:id="rId6"/>
          <w:footerReference w:type="first" r:id="rId7"/>
          <w:pgSz w:w="11906" w:h="16838"/>
          <w:pgMar w:top="1134" w:right="1418" w:bottom="1134" w:left="1418" w:header="851" w:footer="851" w:gutter="0"/>
          <w:pgNumType w:start="1"/>
          <w:titlePg/>
          <w:docGrid w:linePitch="312" w:charSpace="0"/>
        </w:sectPr>
      </w:pPr>
    </w:p>
    <w:p>
      <w:pPr>
        <w:jc w:val="center"/>
        <w:rPr>
          <w:rFonts w:ascii="宋体" w:eastAsia="宋体" w:cs="宋体" w:hint="eastAsia"/>
          <w:b/>
          <w:color w:val="auto"/>
          <w:spacing w:val="0"/>
          <w:sz w:val="44"/>
          <w:szCs w:val="44"/>
          <w:highlight w:val="auto"/>
        </w:rPr>
      </w:pPr>
      <w:r>
        <w:rPr>
          <w:rFonts w:ascii="宋体" w:eastAsia="宋体" w:cs="宋体" w:hint="eastAsia"/>
          <w:b/>
          <w:color w:val="auto"/>
          <w:spacing w:val="0"/>
          <w:sz w:val="44"/>
          <w:szCs w:val="44"/>
          <w:highlight w:val="auto"/>
        </w:rPr>
        <w:t>目  录</w:t>
      </w:r>
    </w:p>
    <w:p>
      <w:pPr>
        <w:jc w:val="center"/>
        <w:rPr>
          <w:rFonts w:ascii="宋体" w:eastAsia="宋体" w:cs="宋体" w:hint="eastAsia"/>
          <w:b/>
          <w:color w:val="auto"/>
          <w:spacing w:val="0"/>
          <w:sz w:val="48"/>
          <w:szCs w:val="48"/>
          <w:highlight w:val="auto"/>
        </w:rPr>
      </w:pPr>
    </w:p>
    <w:p>
      <w:pPr>
        <w:spacing w:line="560" w:lineRule="exact"/>
        <w:rPr>
          <w:rFonts w:ascii="宋体" w:eastAsia="宋体" w:cs="宋体" w:hint="eastAsia"/>
          <w:b/>
          <w:color w:val="auto"/>
          <w:spacing w:val="0"/>
          <w:sz w:val="32"/>
          <w:szCs w:val="32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  <w:r>
        <w:rPr>
          <w:rFonts w:ascii="宋体" w:eastAsia="宋体" w:cs="宋体"/>
          <w:color w:val="auto"/>
          <w:spacing w:val="0"/>
          <w:sz w:val="32"/>
          <w:szCs w:val="32"/>
          <w:highlight w:val="auto"/>
        </w:rPr>
        <w:t>邀标</w:t>
      </w:r>
      <w:r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  <w:t>公告</w:t>
      </w:r>
    </w:p>
    <w:p>
      <w:pPr>
        <w:numPr>
          <w:ilvl w:val="0"/>
          <w:numId w:val="1"/>
        </w:numPr>
        <w:spacing w:line="360" w:lineRule="auto"/>
        <w:ind w:left="0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  <w:t>评选方法</w:t>
      </w:r>
    </w:p>
    <w:p>
      <w:pPr>
        <w:numPr>
          <w:ilvl w:val="0"/>
          <w:numId w:val="1"/>
        </w:numPr>
        <w:spacing w:line="360" w:lineRule="auto"/>
        <w:ind w:left="0"/>
        <w:rPr>
          <w:rFonts w:ascii="宋体" w:eastAsia="宋体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参选文件格式</w:t>
      </w:r>
    </w:p>
    <w:p>
      <w:pPr>
        <w:spacing w:line="360" w:lineRule="auto"/>
        <w:ind w:left="280"/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</w:pPr>
    </w:p>
    <w:p>
      <w:pPr>
        <w:spacing w:line="360" w:lineRule="auto"/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</w:pPr>
    </w:p>
    <w:p>
      <w:pPr>
        <w:spacing w:line="360" w:lineRule="auto"/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</w:pPr>
    </w:p>
    <w:p>
      <w:pPr>
        <w:spacing w:line="360" w:lineRule="auto"/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</w:pPr>
    </w:p>
    <w:p>
      <w:pPr>
        <w:spacing w:line="360" w:lineRule="auto"/>
        <w:rPr>
          <w:rFonts w:ascii="宋体" w:eastAsia="宋体" w:cs="宋体" w:hint="eastAsia"/>
          <w:color w:val="auto"/>
          <w:spacing w:val="0"/>
          <w:sz w:val="28"/>
          <w:szCs w:val="28"/>
          <w:highlight w:val="auto"/>
        </w:rPr>
      </w:pPr>
    </w:p>
    <w:p>
      <w:pPr>
        <w:spacing w:line="264" w:lineRule="auto"/>
        <w:jc w:val="center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spacing w:line="264" w:lineRule="auto"/>
        <w:jc w:val="center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spacing w:line="264" w:lineRule="auto"/>
        <w:jc w:val="center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spacing w:line="288" w:lineRule="auto"/>
        <w:jc w:val="center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spacing w:line="288" w:lineRule="auto"/>
        <w:jc w:val="center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pStyle w:val="15"/>
        <w:rPr>
          <w:rFonts w:hint="eastAsia"/>
        </w:rPr>
      </w:pPr>
    </w:p>
    <w:p>
      <w:pPr>
        <w:spacing w:line="288" w:lineRule="auto"/>
        <w:jc w:val="center"/>
        <w:rPr>
          <w:rFonts w:ascii="宋体" w:eastAsia="宋体" w:cs="宋体"/>
          <w:color w:val="auto"/>
          <w:spacing w:val="0"/>
          <w:sz w:val="32"/>
          <w:szCs w:val="32"/>
          <w:highlight w:val="auto"/>
        </w:rPr>
      </w:pPr>
    </w:p>
    <w:p>
      <w:pPr>
        <w:pStyle w:val="15"/>
        <w:rPr>
          <w:rFonts w:hint="eastAsia"/>
        </w:rPr>
      </w:pPr>
    </w:p>
    <w:p>
      <w:pPr>
        <w:spacing w:line="288" w:lineRule="auto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pStyle w:val="15"/>
        <w:rPr>
          <w:rFonts w:ascii="宋体" w:eastAsia="宋体" w:cs="宋体" w:hint="eastAsia"/>
          <w:color w:val="auto"/>
          <w:spacing w:val="0"/>
          <w:sz w:val="32"/>
          <w:szCs w:val="32"/>
          <w:highlight w:val="auto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numPr>
          <w:ilvl w:val="0"/>
          <w:numId w:val="2"/>
        </w:numPr>
        <w:tabs>
          <w:tab w:val="left" w:pos="1917"/>
        </w:tabs>
        <w:spacing w:line="560" w:lineRule="exact"/>
        <w:jc w:val="center"/>
        <w:rPr>
          <w:rFonts w:ascii="宋体" w:eastAsia="宋体" w:cs="宋体" w:hint="eastAsia"/>
          <w:b/>
          <w:color w:val="auto"/>
          <w:spacing w:val="0"/>
          <w:sz w:val="44"/>
          <w:szCs w:val="44"/>
          <w:highlight w:val="auto"/>
        </w:rPr>
      </w:pPr>
      <w:bookmarkStart w:id="3" w:name="_Toc189731382"/>
      <w:bookmarkStart w:id="4" w:name="_Toc275271483"/>
      <w:r>
        <w:rPr>
          <w:rFonts w:ascii="宋体" w:eastAsia="宋体" w:cs="宋体"/>
          <w:b/>
          <w:color w:val="auto"/>
          <w:spacing w:val="0"/>
          <w:sz w:val="44"/>
          <w:szCs w:val="44"/>
          <w:highlight w:val="auto"/>
        </w:rPr>
        <w:t>邀标</w:t>
      </w:r>
      <w:r>
        <w:rPr>
          <w:rFonts w:ascii="宋体" w:eastAsia="宋体" w:cs="宋体" w:hint="eastAsia"/>
          <w:b/>
          <w:color w:val="auto"/>
          <w:spacing w:val="0"/>
          <w:sz w:val="44"/>
          <w:szCs w:val="44"/>
          <w:highlight w:val="auto"/>
        </w:rPr>
        <w:t>公告</w:t>
      </w:r>
      <w:bookmarkStart w:id="5" w:name="_Hlk35891568"/>
    </w:p>
    <w:p>
      <w:pPr>
        <w:pStyle w:val="15"/>
        <w:rPr>
          <w:rFonts w:ascii="宋体" w:eastAsia="宋体" w:cs="宋体" w:hint="eastAsia"/>
          <w:color w:val="auto"/>
          <w:spacing w:val="0"/>
          <w:highlight w:val="auto"/>
        </w:rPr>
      </w:pPr>
    </w:p>
    <w:p>
      <w:pPr>
        <w:pStyle w:val="15"/>
        <w:jc w:val="center"/>
        <w:rPr>
          <w:rFonts w:ascii="宋体" w:eastAsia="宋体" w:cs="宋体" w:hint="eastAsia"/>
          <w:b/>
          <w:bCs/>
          <w:color w:val="auto"/>
          <w:spacing w:val="0"/>
          <w:sz w:val="36"/>
          <w:szCs w:val="36"/>
          <w:highlight w:val="auto"/>
        </w:rPr>
      </w:pPr>
      <w:bookmarkEnd w:id="5"/>
      <w:r>
        <w:rPr>
          <w:rFonts w:ascii="宋体" w:cs="宋体"/>
          <w:b/>
          <w:bCs/>
          <w:color w:val="auto"/>
          <w:spacing w:val="0"/>
          <w:sz w:val="36"/>
          <w:szCs w:val="36"/>
          <w:lang w:eastAsia="zh-CN"/>
          <w:highlight w:val="auto"/>
        </w:rPr>
        <w:t>科创园创业楼四楼办公室维修工程邀标</w:t>
      </w:r>
      <w:r>
        <w:rPr>
          <w:rFonts w:ascii="宋体" w:eastAsia="宋体" w:cs="宋体" w:hint="eastAsia"/>
          <w:b/>
          <w:bCs/>
          <w:color w:val="auto"/>
          <w:spacing w:val="0"/>
          <w:sz w:val="36"/>
          <w:szCs w:val="36"/>
          <w:highlight w:val="auto"/>
        </w:rPr>
        <w:t>公告</w:t>
      </w:r>
    </w:p>
    <w:p>
      <w:pPr>
        <w:ind w:firstLineChars="200" w:firstLine="645"/>
        <w:jc w:val="left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为做好</w:t>
      </w:r>
      <w:r>
        <w:rPr>
          <w:rFonts w:ascii="仿宋_GB2312" w:eastAsia="仿宋_GB2312"/>
          <w:sz w:val="32"/>
          <w:szCs w:val="32"/>
        </w:rPr>
        <w:t>龙岩人才发展集团有限公司科创园创业楼四楼办公室维修工程，经公司研究，决定采用低价中标选取的方式确定维修工程施工单位，现真诚邀请符合条件的企业参与本次活动。有关选取事宜如下：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邀标项目：科创园创业楼四楼办公室维修工程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工程概况：本项目地点在龙岩市新罗区曲谭路15号龙岩市科技创业园区，建设内容为园区创业楼四楼办公室维修工程，工程概算约为人民币8万元，计划工期为15天，资金来源为企业自筹。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资格条件：具有建筑装修装饰工程专业承包二级及以上资质。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评选办法：符合资格条件，报下浮率，按低价中标，下浮率不得低于5%，报价相同者抽签决定。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报名时间：2022年4月11日上午8:30至下午6:30前，报名时请带上企业营业执照、资质证书、安全生产许可证。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报名地点：龙岩市新罗区龙岩大道298号兴业大厦14楼。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投标文件的递交</w:t>
      </w:r>
    </w:p>
    <w:p>
      <w:pPr>
        <w:numPr>
          <w:ilvl w:val="0"/>
          <w:numId w:val="4"/>
        </w:numPr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开标时间：2022年4月12日10时00分，地点龙岩人才发展集团有限公司会议室（地址：新罗区龙岩大道298号兴业大厦14楼）。</w:t>
      </w:r>
    </w:p>
    <w:p>
      <w:pPr>
        <w:numPr>
          <w:ilvl w:val="0"/>
          <w:numId w:val="4"/>
        </w:numPr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逾期送达的或未送达指定地点的投标文件，招标人不予受理。</w:t>
      </w:r>
    </w:p>
    <w:p>
      <w:pPr>
        <w:numPr>
          <w:ilvl w:val="0"/>
          <w:numId w:val="4"/>
        </w:numPr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投标文件需密封盖章。</w:t>
      </w:r>
    </w:p>
    <w:p>
      <w:pPr>
        <w:numPr>
          <w:ilvl w:val="0"/>
          <w:numId w:val="3"/>
        </w:numPr>
        <w:ind w:left="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联系人：陈先生   联系电话：18005978827</w:t>
      </w:r>
    </w:p>
    <w:p>
      <w:pPr>
        <w:spacing w:line="360" w:lineRule="auto"/>
        <w:ind w:firstLineChars="200" w:firstLine="425"/>
        <w:rPr>
          <w:rFonts w:ascii="宋体" w:eastAsia="宋体" w:cs="宋体" w:hint="eastAsia"/>
          <w:color w:val="auto"/>
          <w:spacing w:val="0"/>
          <w:highlight w:val="auto"/>
        </w:rPr>
      </w:pPr>
    </w:p>
    <w:p/>
    <w:p>
      <w:pPr>
        <w:spacing w:line="360" w:lineRule="auto"/>
        <w:ind w:firstLineChars="200" w:firstLine="485"/>
        <w:jc w:val="center"/>
        <w:rPr>
          <w:rFonts w:ascii="宋体" w:eastAsia="宋体" w:cs="宋体" w:hint="eastAsia"/>
          <w:color w:val="auto"/>
          <w:spacing w:val="0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24"/>
          <w:highlight w:val="auto"/>
        </w:rPr>
        <w:t xml:space="preserve">                                       </w:t>
      </w:r>
    </w:p>
    <w:p>
      <w:pPr>
        <w:spacing w:line="360" w:lineRule="auto"/>
        <w:rPr>
          <w:rFonts w:ascii="宋体" w:eastAsia="宋体" w:cs="宋体" w:hint="eastAsia"/>
          <w:b/>
          <w:color w:val="auto"/>
          <w:spacing w:val="0"/>
          <w:kern w:val="44"/>
          <w:sz w:val="44"/>
          <w:szCs w:val="44"/>
          <w:highlight w:val="auto"/>
        </w:rPr>
      </w:pPr>
      <w:bookmarkStart w:id="6" w:name="_Toc504379237"/>
      <w:bookmarkStart w:id="7" w:name="_Toc223085381"/>
      <w:bookmarkEnd w:id="3"/>
      <w:bookmarkEnd w:id="4"/>
      <w:r>
        <w:rPr>
          <w:rFonts w:ascii="宋体" w:eastAsia="宋体" w:cs="宋体" w:hint="eastAsia"/>
          <w:b/>
          <w:color w:val="auto"/>
          <w:spacing w:val="0"/>
          <w:kern w:val="44"/>
          <w:sz w:val="44"/>
          <w:szCs w:val="44"/>
          <w:highlight w:val="auto"/>
        </w:rPr>
        <w:br w:type="page"/>
      </w:r>
    </w:p>
    <w:p>
      <w:pPr>
        <w:pStyle w:val="35"/>
        <w:spacing w:line="360" w:lineRule="auto"/>
        <w:rPr>
          <w:rFonts w:ascii="宋体" w:eastAsia="宋体" w:cs="宋体" w:hint="eastAsia"/>
          <w:vanish/>
          <w:color w:val="auto"/>
          <w:spacing w:val="0"/>
          <w:highlight w:val="auto"/>
        </w:rPr>
      </w:pPr>
      <w:bookmarkStart w:id="8" w:name="_Toc520912547"/>
      <w:bookmarkEnd w:id="6"/>
    </w:p>
    <w:p>
      <w:pPr>
        <w:pStyle w:val="35"/>
        <w:numPr>
          <w:ilvl w:val="0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35"/>
        <w:numPr>
          <w:ilvl w:val="0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35"/>
        <w:numPr>
          <w:ilvl w:val="0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35"/>
        <w:numPr>
          <w:ilvl w:val="0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35"/>
        <w:numPr>
          <w:ilvl w:val="0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35"/>
        <w:numPr>
          <w:ilvl w:val="1"/>
          <w:numId w:val="5"/>
        </w:numPr>
        <w:spacing w:line="360" w:lineRule="auto"/>
        <w:ind w:firstLineChars="0"/>
        <w:rPr>
          <w:rFonts w:ascii="宋体" w:eastAsia="宋体" w:cs="宋体" w:hint="eastAsia"/>
          <w:vanish/>
          <w:color w:val="auto"/>
          <w:spacing w:val="0"/>
          <w:highlight w:val="auto"/>
        </w:rPr>
      </w:pPr>
    </w:p>
    <w:p>
      <w:pPr>
        <w:pStyle w:val="1"/>
        <w:spacing w:before="720" w:after="120" w:line="360" w:lineRule="auto"/>
        <w:jc w:val="center"/>
        <w:rPr>
          <w:rFonts w:ascii="宋体" w:eastAsia="宋体" w:cs="宋体" w:hint="eastAsia"/>
          <w:color w:val="auto"/>
          <w:spacing w:val="0"/>
          <w:highlight w:val="auto"/>
        </w:rPr>
      </w:pPr>
      <w:r>
        <w:rPr>
          <w:rFonts w:ascii="宋体" w:eastAsia="宋体" w:cs="宋体" w:hint="eastAsia"/>
          <w:color w:val="auto"/>
          <w:spacing w:val="0"/>
          <w:highlight w:val="auto"/>
        </w:rPr>
        <w:t>第</w:t>
      </w:r>
      <w:r>
        <w:rPr>
          <w:rFonts w:ascii="宋体" w:cs="宋体" w:hint="eastAsia"/>
          <w:color w:val="auto"/>
          <w:spacing w:val="0"/>
          <w:lang w:eastAsia="zh-CN"/>
          <w:highlight w:val="auto"/>
        </w:rPr>
        <w:t>二</w:t>
      </w:r>
      <w:r>
        <w:rPr>
          <w:rFonts w:ascii="宋体" w:eastAsia="宋体" w:cs="宋体" w:hint="eastAsia"/>
          <w:color w:val="auto"/>
          <w:spacing w:val="0"/>
          <w:highlight w:val="auto"/>
        </w:rPr>
        <w:t>部分  评选办法</w:t>
      </w:r>
      <w:bookmarkEnd w:id="8"/>
    </w:p>
    <w:p>
      <w:pPr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u w:val="none"/>
          <w:highlight w:val="auto"/>
        </w:rPr>
      </w:pPr>
      <w:r>
        <w:rPr>
          <w:rFonts w:ascii="仿宋_GB2312" w:eastAsia="仿宋_GB2312" w:cs="宋体" w:hint="eastAsia"/>
          <w:b w:val="0"/>
          <w:bCs/>
          <w:color w:val="auto"/>
          <w:spacing w:val="0"/>
          <w:sz w:val="32"/>
          <w:szCs w:val="32"/>
          <w:highlight w:val="auto"/>
        </w:rPr>
        <w:t>评选办法采用：</w:t>
      </w:r>
      <w:r>
        <w:rPr>
          <w:rFonts w:ascii="仿宋_GB2312" w:eastAsia="仿宋_GB2312" w:cs="宋体" w:hint="eastAsia"/>
          <w:b w:val="0"/>
          <w:bCs/>
          <w:color w:val="auto"/>
          <w:spacing w:val="0"/>
          <w:sz w:val="32"/>
          <w:szCs w:val="32"/>
          <w:lang w:val="en-US" w:eastAsia="zh-CN"/>
          <w:highlight w:val="auto"/>
        </w:rPr>
        <w:t>符合资格条件，报下浮率，按低价中标，下浮率不得低于5%，</w:t>
      </w:r>
      <w:r>
        <w:rPr>
          <w:rFonts w:ascii="仿宋_GB2312" w:eastAsia="仿宋_GB2312" w:cs="宋体" w:hint="eastAsia"/>
          <w:b w:val="0"/>
          <w:bCs/>
          <w:color w:val="auto"/>
          <w:spacing w:val="0"/>
          <w:sz w:val="32"/>
          <w:szCs w:val="32"/>
          <w:u w:val="none"/>
          <w:lang w:val="en-US" w:eastAsia="zh-CN"/>
          <w:highlight w:val="auto"/>
        </w:rPr>
        <w:t>报价相同者抽签决定。</w:t>
      </w:r>
    </w:p>
    <w:p>
      <w:pPr>
        <w:spacing w:line="360" w:lineRule="auto"/>
        <w:ind w:firstLineChars="200" w:firstLine="645"/>
        <w:rPr>
          <w:rFonts w:ascii="仿宋_GB2312" w:eastAsia="仿宋_GB2312" w:cs="宋体" w:hint="eastAsia"/>
          <w:b w:val="0"/>
          <w:bCs/>
          <w:color w:val="auto"/>
          <w:spacing w:val="0"/>
          <w:sz w:val="32"/>
          <w:szCs w:val="32"/>
          <w:u w:val="single"/>
          <w:lang w:val="en-US"/>
          <w:highlight w:val="auto"/>
        </w:rPr>
      </w:pP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选取程序：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（一）公布在选取截止时间前递交投标文件的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投标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人名称，并点名确认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投标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人是否派人到场；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（二）宣布见证人、评委等有关人员姓名；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（三）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开标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后，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投标人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人、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招标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人、见证人、评委等有关人员在选取记录上签字确认；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（四）选取结束。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其他规定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（一）中选通知</w:t>
      </w:r>
    </w:p>
    <w:p>
      <w:pPr>
        <w:snapToGrid w:val="0"/>
        <w:spacing w:line="360" w:lineRule="auto"/>
        <w:ind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招标人确定中选人后，将在我公司公告栏公示3天，公示结束后，选取人将按规定以书面形式通知中选人签订《科创园创业楼四楼办公室维修工程合同》</w:t>
      </w:r>
    </w:p>
    <w:p>
      <w:pPr>
        <w:snapToGrid w:val="0"/>
        <w:spacing w:line="360" w:lineRule="auto"/>
        <w:ind w:left="0" w:firstLineChars="200" w:firstLine="645"/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（二）选取人和中选人应当自中选通知书发出之日起7个工作日内，根据邀标文件和中选人的申请文件，订立书面合同。中选人无正当理由拒签合同，选取人取消其中标资格，并记不良记录。中选人放弃中标或因不可抗力不能履行合同，</w:t>
      </w:r>
      <w:r>
        <w:rPr>
          <w:rFonts w:ascii="仿宋_GB2312" w:eastAsia="仿宋_GB2312" w:cs="宋体"/>
          <w:color w:val="auto"/>
          <w:spacing w:val="0"/>
          <w:sz w:val="32"/>
          <w:szCs w:val="32"/>
          <w:lang w:val="en-US" w:eastAsia="zh-CN"/>
          <w:highlight w:val="auto"/>
        </w:rPr>
        <w:t>招标人</w:t>
      </w:r>
      <w:r>
        <w:rPr>
          <w:rFonts w:ascii="仿宋_GB2312" w:eastAsia="仿宋_GB2312" w:cs="宋体" w:hint="eastAsia"/>
          <w:color w:val="auto"/>
          <w:spacing w:val="0"/>
          <w:sz w:val="32"/>
          <w:szCs w:val="32"/>
          <w:lang w:val="en-US" w:eastAsia="zh-CN"/>
          <w:highlight w:val="auto"/>
        </w:rPr>
        <w:t>将从候选其它企业中选取或重新组织邀标。</w:t>
      </w:r>
    </w:p>
    <w:p>
      <w:pPr>
        <w:snapToGrid w:val="0"/>
        <w:spacing w:line="360" w:lineRule="auto"/>
        <w:ind w:firstLineChars="200" w:firstLine="485"/>
        <w:rPr>
          <w:rFonts w:ascii="宋体" w:eastAsia="宋体" w:cs="宋体" w:hint="eastAsia"/>
          <w:color w:val="auto"/>
          <w:spacing w:val="0"/>
          <w:sz w:val="24"/>
          <w:lang w:val="en-US" w:eastAsia="zh-CN"/>
          <w:highlight w:val="auto"/>
        </w:rPr>
      </w:pPr>
      <w:r>
        <w:rPr>
          <w:rFonts w:ascii="宋体" w:eastAsia="宋体" w:cs="宋体" w:hint="eastAsia"/>
          <w:color w:val="auto"/>
          <w:spacing w:val="0"/>
          <w:sz w:val="24"/>
          <w:lang w:val="en-US" w:eastAsia="zh-CN"/>
          <w:highlight w:val="auto"/>
        </w:rPr>
        <w:t xml:space="preserve"> </w:t>
      </w:r>
    </w:p>
    <w:p>
      <w:pPr>
        <w:snapToGrid w:val="0"/>
        <w:spacing w:line="360" w:lineRule="auto"/>
        <w:ind w:firstLineChars="200" w:firstLine="485"/>
        <w:rPr>
          <w:rFonts w:ascii="宋体" w:cs="宋体" w:hint="eastAsia"/>
          <w:sz w:val="24"/>
        </w:rPr>
      </w:pPr>
      <w:r>
        <w:rPr>
          <w:rFonts w:ascii="宋体" w:eastAsia="宋体" w:cs="宋体" w:hint="eastAsia"/>
          <w:color w:val="auto"/>
          <w:spacing w:val="0"/>
          <w:sz w:val="24"/>
          <w:lang w:val="en-US" w:eastAsia="zh-CN"/>
          <w:highlight w:val="auto"/>
        </w:rPr>
        <w:t xml:space="preserve"> </w:t>
      </w:r>
      <w:bookmarkStart w:id="9" w:name="_GoBack"/>
      <w:bookmarkEnd w:id="7"/>
      <w:bookmarkEnd w:id="9"/>
    </w:p>
    <w:p>
      <w:pPr>
        <w:pStyle w:val="1"/>
        <w:spacing w:before="720" w:after="120" w:line="360" w:lineRule="auto"/>
        <w:jc w:val="center"/>
        <w:rPr>
          <w:rFonts w:ascii="宋体" w:eastAsia="宋体" w:cs="宋体"/>
          <w:color w:val="auto"/>
          <w:spacing w:val="0"/>
          <w:lang w:val="en-US" w:eastAsia="zh-CN"/>
          <w:highlight w:val="auto"/>
        </w:rPr>
      </w:pPr>
      <w:bookmarkStart w:id="10" w:name="_Toc122750652"/>
      <w:bookmarkStart w:id="11" w:name="_Toc272245915"/>
      <w:r>
        <w:rPr>
          <w:rFonts w:ascii="宋体" w:eastAsia="宋体" w:cs="宋体" w:hint="eastAsia"/>
          <w:color w:val="auto"/>
          <w:spacing w:val="0"/>
          <w:lang w:val="en-US" w:eastAsia="zh-CN"/>
          <w:highlight w:val="auto"/>
        </w:rPr>
        <w:t>第</w:t>
      </w:r>
      <w:r>
        <w:rPr>
          <w:rFonts w:ascii="宋体" w:eastAsia="宋体" w:cs="宋体"/>
          <w:color w:val="auto"/>
          <w:spacing w:val="0"/>
          <w:lang w:val="en-US" w:eastAsia="zh-CN"/>
          <w:highlight w:val="auto"/>
        </w:rPr>
        <w:t>三</w:t>
      </w:r>
      <w:r>
        <w:rPr>
          <w:rFonts w:ascii="宋体" w:eastAsia="宋体" w:cs="宋体" w:hint="eastAsia"/>
          <w:color w:val="auto"/>
          <w:spacing w:val="0"/>
          <w:lang w:val="en-US" w:eastAsia="zh-CN"/>
          <w:highlight w:val="auto"/>
        </w:rPr>
        <w:t>部分  参选文件格式</w:t>
      </w: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</w:rPr>
      </w:pPr>
      <w:r>
        <w:rPr>
          <w:rFonts w:ascii="宋体" w:eastAsia="宋体" w:cs="宋体" w:hint="eastAsia"/>
          <w:b/>
          <w:bCs w:val="0"/>
          <w:color w:val="auto"/>
          <w:sz w:val="32"/>
          <w:szCs w:val="32"/>
          <w:lang w:eastAsia="zh-CN"/>
        </w:rPr>
        <w:t>一</w:t>
      </w:r>
      <w:r>
        <w:rPr>
          <w:rFonts w:ascii="宋体" w:eastAsia="宋体" w:cs="宋体" w:hint="eastAsia"/>
          <w:b/>
          <w:bCs w:val="0"/>
          <w:color w:val="auto"/>
          <w:sz w:val="32"/>
          <w:szCs w:val="32"/>
        </w:rPr>
        <w:t>、</w:t>
      </w:r>
      <w:bookmarkEnd w:id="10"/>
      <w:bookmarkEnd w:id="11"/>
      <w:r>
        <w:rPr>
          <w:rFonts w:ascii="宋体" w:eastAsia="宋体" w:cs="宋体" w:hint="eastAsia"/>
          <w:b/>
          <w:bCs w:val="0"/>
          <w:color w:val="auto"/>
          <w:sz w:val="32"/>
          <w:szCs w:val="32"/>
        </w:rPr>
        <w:t>申请书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龙岩</w:t>
      </w:r>
      <w:r>
        <w:rPr>
          <w:rFonts w:ascii="宋体" w:eastAsia="宋体" w:cs="宋体"/>
          <w:color w:val="auto"/>
          <w:sz w:val="24"/>
          <w:szCs w:val="24"/>
        </w:rPr>
        <w:t>人才发展集团有限公司</w:t>
      </w:r>
      <w:r>
        <w:rPr>
          <w:rFonts w:ascii="宋体" w:eastAsia="宋体" w:cs="宋体" w:hint="eastAsia"/>
          <w:color w:val="auto"/>
          <w:sz w:val="24"/>
          <w:szCs w:val="24"/>
        </w:rPr>
        <w:t>：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我方收到</w:t>
      </w:r>
      <w:r>
        <w:rPr>
          <w:rFonts w:ascii="宋体" w:eastAsia="宋体" w:cs="宋体"/>
          <w:color w:val="auto"/>
          <w:sz w:val="24"/>
          <w:szCs w:val="24"/>
        </w:rPr>
        <w:t>科创园创业楼四楼办公室维修工程</w:t>
      </w:r>
      <w:r>
        <w:rPr>
          <w:rFonts w:ascii="宋体" w:eastAsia="宋体" w:cs="宋体" w:hint="eastAsia"/>
          <w:color w:val="auto"/>
          <w:sz w:val="24"/>
          <w:szCs w:val="24"/>
        </w:rPr>
        <w:t>招标文件，经详细研究，决定参加该项目的选取。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1、我方全面研究了</w:t>
      </w:r>
      <w:r>
        <w:rPr>
          <w:rFonts w:ascii="宋体" w:eastAsia="宋体" w:cs="宋体"/>
          <w:color w:val="auto"/>
          <w:sz w:val="24"/>
          <w:szCs w:val="24"/>
        </w:rPr>
        <w:t>邀标</w:t>
      </w:r>
      <w:r>
        <w:rPr>
          <w:rFonts w:ascii="宋体" w:eastAsia="宋体" w:cs="宋体" w:hint="eastAsia"/>
          <w:color w:val="auto"/>
          <w:sz w:val="24"/>
          <w:szCs w:val="24"/>
        </w:rPr>
        <w:t>文件，并能够正确理解其全部内容。我方符合</w:t>
      </w:r>
      <w:r>
        <w:rPr>
          <w:rFonts w:ascii="宋体" w:eastAsia="宋体" w:cs="宋体"/>
          <w:color w:val="auto"/>
          <w:sz w:val="24"/>
          <w:szCs w:val="24"/>
        </w:rPr>
        <w:t>邀标</w:t>
      </w:r>
      <w:r>
        <w:rPr>
          <w:rFonts w:ascii="宋体" w:eastAsia="宋体" w:cs="宋体" w:hint="eastAsia"/>
          <w:color w:val="auto"/>
          <w:sz w:val="24"/>
          <w:szCs w:val="24"/>
        </w:rPr>
        <w:t>文件中的各项要求。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2、我方现提交的</w:t>
      </w:r>
      <w:r>
        <w:rPr>
          <w:rFonts w:ascii="宋体" w:eastAsia="宋体" w:cs="宋体"/>
          <w:color w:val="auto"/>
          <w:sz w:val="24"/>
          <w:szCs w:val="24"/>
        </w:rPr>
        <w:t>邀标</w:t>
      </w:r>
      <w:r>
        <w:rPr>
          <w:rFonts w:ascii="宋体" w:eastAsia="宋体" w:cs="宋体" w:hint="eastAsia"/>
          <w:color w:val="auto"/>
          <w:sz w:val="24"/>
          <w:szCs w:val="24"/>
        </w:rPr>
        <w:t>文件为：</w:t>
      </w:r>
      <w:r>
        <w:rPr>
          <w:rFonts w:ascii="宋体" w:eastAsia="宋体" w:cs="宋体"/>
          <w:color w:val="auto"/>
          <w:sz w:val="24"/>
          <w:szCs w:val="24"/>
        </w:rPr>
        <w:t>邀标</w:t>
      </w:r>
      <w:r>
        <w:rPr>
          <w:rFonts w:ascii="宋体" w:eastAsia="宋体" w:cs="宋体" w:hint="eastAsia"/>
          <w:color w:val="auto"/>
          <w:sz w:val="24"/>
          <w:szCs w:val="24"/>
        </w:rPr>
        <w:t>文件的投标申请书。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3、我方完全同意</w:t>
      </w:r>
      <w:r>
        <w:rPr>
          <w:rFonts w:ascii="宋体" w:eastAsia="宋体" w:cs="宋体"/>
          <w:color w:val="auto"/>
          <w:sz w:val="24"/>
          <w:szCs w:val="24"/>
        </w:rPr>
        <w:t>邀标</w:t>
      </w:r>
      <w:r>
        <w:rPr>
          <w:rFonts w:ascii="宋体" w:eastAsia="宋体" w:cs="宋体" w:hint="eastAsia"/>
          <w:color w:val="auto"/>
          <w:sz w:val="24"/>
          <w:szCs w:val="24"/>
        </w:rPr>
        <w:t>文件中规定的</w:t>
      </w:r>
      <w:r>
        <w:rPr>
          <w:rFonts w:ascii="宋体" w:eastAsia="宋体" w:cs="宋体"/>
          <w:color w:val="auto"/>
          <w:sz w:val="24"/>
          <w:szCs w:val="24"/>
        </w:rPr>
        <w:t>选取</w:t>
      </w:r>
      <w:r>
        <w:rPr>
          <w:rFonts w:ascii="宋体" w:eastAsia="宋体" w:cs="宋体" w:hint="eastAsia"/>
          <w:color w:val="auto"/>
          <w:sz w:val="24"/>
          <w:szCs w:val="24"/>
        </w:rPr>
        <w:t>方法；愿意自行承担我方在参与此次</w:t>
      </w:r>
      <w:r>
        <w:rPr>
          <w:rFonts w:ascii="宋体" w:cs="宋体"/>
          <w:color w:val="auto"/>
          <w:sz w:val="24"/>
          <w:szCs w:val="24"/>
          <w:lang w:eastAsia="zh-CN"/>
        </w:rPr>
        <w:t>邀请</w:t>
      </w:r>
      <w:r>
        <w:rPr>
          <w:rFonts w:ascii="宋体" w:eastAsia="宋体" w:cs="宋体" w:hint="eastAsia"/>
          <w:color w:val="auto"/>
          <w:sz w:val="24"/>
          <w:szCs w:val="24"/>
        </w:rPr>
        <w:t>活动过程中所发生的一切费用。</w:t>
      </w:r>
    </w:p>
    <w:p>
      <w:pPr>
        <w:spacing w:line="560" w:lineRule="exact"/>
        <w:ind w:firstLine="680"/>
        <w:rPr>
          <w:rFonts w:hint="eastAsia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4、我方报价：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eastAsia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cs="宋体" w:hint="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>（</w:t>
      </w:r>
      <w:r>
        <w:rPr>
          <w:rFonts w:ascii="宋体" w:cs="宋体"/>
          <w:color w:val="auto"/>
          <w:sz w:val="24"/>
          <w:szCs w:val="24"/>
          <w:lang w:val="en-US" w:eastAsia="zh-CN"/>
        </w:rPr>
        <w:t>下浮率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>），</w:t>
      </w:r>
      <w:r>
        <w:rPr>
          <w:rFonts w:ascii="宋体" w:cs="宋体"/>
          <w:color w:val="auto"/>
          <w:sz w:val="24"/>
          <w:szCs w:val="24"/>
          <w:lang w:val="en-US" w:eastAsia="zh-CN"/>
        </w:rPr>
        <w:t>质量等级为</w:t>
      </w:r>
      <w:r>
        <w:rPr>
          <w:rFonts w:ascii="宋体" w:cs="宋体"/>
          <w:color w:val="auto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ascii="宋体" w:cs="宋体"/>
          <w:color w:val="auto"/>
          <w:sz w:val="24"/>
          <w:szCs w:val="24"/>
          <w:u w:val="none" w:color="auto"/>
          <w:lang w:val="en-US" w:eastAsia="zh-CN"/>
        </w:rPr>
        <w:t>，施工工期为</w:t>
      </w:r>
      <w:r>
        <w:rPr>
          <w:rFonts w:ascii="宋体" w:cs="宋体"/>
          <w:color w:val="auto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ascii="宋体" w:cs="宋体"/>
          <w:color w:val="auto"/>
          <w:sz w:val="24"/>
          <w:szCs w:val="24"/>
          <w:u w:color="auto"/>
          <w:lang w:val="en-US" w:eastAsia="zh-CN"/>
        </w:rPr>
        <w:t>日历天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>。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5、</w:t>
      </w:r>
      <w:r>
        <w:rPr>
          <w:rFonts w:ascii="宋体" w:eastAsia="宋体" w:cs="宋体" w:hint="eastAsia"/>
          <w:color w:val="auto"/>
          <w:sz w:val="24"/>
          <w:szCs w:val="24"/>
        </w:rPr>
        <w:t>如果我方中标，我方将履行选取文件中规定的各项要求，按中华人民共和国政有关法律法规和合同约定条款承担我方的责任。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6、</w:t>
      </w:r>
      <w:r>
        <w:rPr>
          <w:rFonts w:ascii="宋体" w:eastAsia="宋体" w:cs="宋体" w:hint="eastAsia"/>
          <w:color w:val="auto"/>
          <w:sz w:val="24"/>
          <w:szCs w:val="24"/>
        </w:rPr>
        <w:t>我方愿意提供在</w:t>
      </w:r>
      <w:r>
        <w:rPr>
          <w:rFonts w:ascii="宋体" w:cs="宋体"/>
          <w:color w:val="auto"/>
          <w:sz w:val="24"/>
          <w:szCs w:val="24"/>
          <w:lang w:eastAsia="zh-CN"/>
        </w:rPr>
        <w:t>招标</w:t>
      </w:r>
      <w:r>
        <w:rPr>
          <w:rFonts w:ascii="宋体" w:eastAsia="宋体" w:cs="宋体" w:hint="eastAsia"/>
          <w:color w:val="auto"/>
          <w:sz w:val="24"/>
          <w:szCs w:val="24"/>
        </w:rPr>
        <w:t>文件中要求的所有资料，并对其真实性负责。</w:t>
      </w:r>
    </w:p>
    <w:p>
      <w:pPr>
        <w:spacing w:line="560" w:lineRule="exact"/>
        <w:ind w:firstLine="680"/>
        <w:rPr>
          <w:rFonts w:ascii="宋体" w:eastAsia="宋体" w:cs="宋体"/>
          <w:color w:val="auto"/>
          <w:sz w:val="24"/>
          <w:szCs w:val="24"/>
        </w:rPr>
      </w:pP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/>
          <w:color w:val="auto"/>
          <w:sz w:val="24"/>
          <w:szCs w:val="24"/>
        </w:rPr>
        <w:t>投标单位</w:t>
      </w:r>
      <w:r>
        <w:rPr>
          <w:rFonts w:ascii="宋体" w:eastAsia="宋体" w:cs="宋体" w:hint="eastAsia"/>
          <w:color w:val="auto"/>
          <w:sz w:val="24"/>
          <w:szCs w:val="24"/>
        </w:rPr>
        <w:t>（公章）：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地址：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电话：                  传真：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网址：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年   月   日</w:t>
      </w:r>
    </w:p>
    <w:p>
      <w:pPr>
        <w:pStyle w:val="15"/>
        <w:rPr>
          <w:rFonts w:hint="eastAsia"/>
          <w:color w:val="auto"/>
        </w:rPr>
      </w:pPr>
    </w:p>
    <w:p>
      <w:pPr>
        <w:jc w:val="center"/>
        <w:rPr>
          <w:rFonts w:ascii="宋体" w:eastAsia="宋体" w:cs="宋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  <w:lang w:val="en-US" w:eastAsia="zh-CN"/>
        </w:rPr>
      </w:pP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</w:rPr>
      </w:pPr>
      <w:r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ascii="宋体" w:eastAsia="宋体" w:cs="宋体" w:hint="eastAsia"/>
          <w:b/>
          <w:bCs w:val="0"/>
          <w:color w:val="auto"/>
          <w:sz w:val="32"/>
          <w:szCs w:val="32"/>
        </w:rPr>
        <w:t>、授权委托书</w:t>
      </w:r>
    </w:p>
    <w:p>
      <w:pPr>
        <w:spacing w:line="560" w:lineRule="exact"/>
        <w:ind w:firstLine="680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本授权委托书声明：我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</w:rPr>
        <w:t>（姓名）系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    </w:t>
      </w:r>
      <w:r>
        <w:rPr>
          <w:rFonts w:ascii="宋体" w:eastAsia="宋体" w:cs="宋体" w:hint="eastAsia"/>
          <w:color w:val="auto"/>
          <w:sz w:val="24"/>
          <w:szCs w:val="24"/>
        </w:rPr>
        <w:t xml:space="preserve">                         </w:t>
      </w:r>
    </w:p>
    <w:p>
      <w:pPr>
        <w:spacing w:line="560" w:lineRule="exact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（</w:t>
      </w:r>
      <w:r>
        <w:rPr>
          <w:rFonts w:ascii="宋体" w:eastAsia="宋体" w:cs="宋体"/>
          <w:color w:val="auto"/>
          <w:sz w:val="24"/>
          <w:szCs w:val="24"/>
        </w:rPr>
        <w:t>投标单位</w:t>
      </w:r>
      <w:r>
        <w:rPr>
          <w:rFonts w:ascii="宋体" w:eastAsia="宋体" w:cs="宋体" w:hint="eastAsia"/>
          <w:color w:val="auto"/>
          <w:sz w:val="24"/>
          <w:szCs w:val="24"/>
        </w:rPr>
        <w:t>）的法定代表人，现授权委托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</w:t>
      </w:r>
      <w:r>
        <w:rPr>
          <w:rFonts w:ascii="宋体" w:eastAsia="宋体" w:cs="宋体" w:hint="eastAsia"/>
          <w:color w:val="auto"/>
          <w:sz w:val="24"/>
          <w:szCs w:val="24"/>
        </w:rPr>
        <w:t>（姓名）以本公司名义参加</w:t>
      </w:r>
      <w:r>
        <w:rPr>
          <w:rFonts w:ascii="宋体" w:cs="宋体"/>
          <w:color w:val="auto"/>
          <w:sz w:val="24"/>
          <w:szCs w:val="24"/>
          <w:u w:val="single"/>
          <w:lang w:eastAsia="zh-CN"/>
        </w:rPr>
        <w:t>科创园创业楼四楼办公室维修工程</w:t>
      </w:r>
      <w:r>
        <w:rPr>
          <w:rFonts w:ascii="宋体" w:eastAsia="宋体" w:cs="宋体" w:hint="eastAsia"/>
          <w:color w:val="auto"/>
          <w:sz w:val="24"/>
          <w:szCs w:val="24"/>
        </w:rPr>
        <w:t>的</w:t>
      </w:r>
      <w:r>
        <w:rPr>
          <w:rFonts w:ascii="宋体" w:eastAsia="宋体" w:cs="宋体"/>
          <w:color w:val="auto"/>
          <w:sz w:val="24"/>
          <w:szCs w:val="24"/>
        </w:rPr>
        <w:t>投标</w:t>
      </w:r>
      <w:r>
        <w:rPr>
          <w:rFonts w:ascii="宋体" w:eastAsia="宋体" w:cs="宋体" w:hint="eastAsia"/>
          <w:color w:val="auto"/>
          <w:sz w:val="24"/>
          <w:szCs w:val="24"/>
        </w:rPr>
        <w:t>活动。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>被授权人</w:t>
      </w:r>
      <w:r>
        <w:rPr>
          <w:rFonts w:ascii="宋体" w:eastAsia="宋体" w:cs="宋体" w:hint="eastAsia"/>
          <w:color w:val="auto"/>
          <w:sz w:val="24"/>
          <w:szCs w:val="24"/>
        </w:rPr>
        <w:t>在</w:t>
      </w:r>
      <w:r>
        <w:rPr>
          <w:rFonts w:ascii="宋体" w:eastAsia="宋体" w:cs="宋体"/>
          <w:color w:val="auto"/>
          <w:sz w:val="24"/>
          <w:szCs w:val="24"/>
        </w:rPr>
        <w:t>投标</w:t>
      </w:r>
      <w:r>
        <w:rPr>
          <w:rFonts w:ascii="宋体" w:eastAsia="宋体" w:cs="宋体" w:hint="eastAsia"/>
          <w:color w:val="auto"/>
          <w:sz w:val="24"/>
          <w:szCs w:val="24"/>
        </w:rPr>
        <w:t>过程中所签署的一切文件和处理与之相关的一切事务，我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方</w:t>
      </w:r>
      <w:r>
        <w:rPr>
          <w:rFonts w:ascii="宋体" w:eastAsia="宋体" w:cs="宋体" w:hint="eastAsia"/>
          <w:color w:val="auto"/>
          <w:sz w:val="24"/>
          <w:szCs w:val="24"/>
        </w:rPr>
        <w:t>均予以承认。</w:t>
      </w:r>
    </w:p>
    <w:p>
      <w:pPr>
        <w:spacing w:line="560" w:lineRule="exact"/>
        <w:ind w:left="-359" w:firstLine="855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cs="宋体" w:hint="eastAsia"/>
          <w:color w:val="auto"/>
          <w:sz w:val="24"/>
          <w:szCs w:val="24"/>
          <w:lang w:val="en-US" w:eastAsia="zh-CN"/>
        </w:rPr>
        <w:t>被授权人</w:t>
      </w:r>
      <w:r>
        <w:rPr>
          <w:rFonts w:ascii="宋体" w:eastAsia="宋体" w:cs="宋体" w:hint="eastAsia"/>
          <w:color w:val="auto"/>
          <w:sz w:val="24"/>
          <w:szCs w:val="24"/>
        </w:rPr>
        <w:t>无权转让转委托权，特此委托。</w:t>
      </w:r>
    </w:p>
    <w:p>
      <w:pPr>
        <w:spacing w:line="560" w:lineRule="exact"/>
        <w:ind w:left="-359" w:firstLine="855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被授权人信息：</w:t>
      </w:r>
    </w:p>
    <w:p>
      <w:pPr>
        <w:spacing w:line="560" w:lineRule="exact"/>
        <w:ind w:left="-359" w:firstLine="855"/>
        <w:rPr>
          <w:rFonts w:ascii="宋体" w:eastAsia="宋体" w:cs="宋体" w:hint="eastAsia"/>
          <w:color w:val="auto"/>
          <w:sz w:val="24"/>
          <w:szCs w:val="24"/>
          <w:u w:val="single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姓名</w:t>
      </w:r>
      <w:r>
        <w:rPr>
          <w:rFonts w:ascii="宋体" w:eastAsia="宋体" w:cs="宋体" w:hint="eastAsia"/>
          <w:color w:val="auto"/>
          <w:sz w:val="24"/>
          <w:szCs w:val="24"/>
        </w:rPr>
        <w:t>：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　　　　　</w:t>
      </w:r>
      <w:r>
        <w:rPr>
          <w:rFonts w:ascii="宋体" w:eastAsia="宋体" w:cs="宋体" w:hint="eastAsia"/>
          <w:color w:val="auto"/>
          <w:sz w:val="24"/>
          <w:szCs w:val="24"/>
        </w:rPr>
        <w:t>性别：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　　　　</w:t>
      </w:r>
    </w:p>
    <w:p>
      <w:pPr>
        <w:spacing w:line="560" w:lineRule="exact"/>
        <w:ind w:left="-359" w:firstLine="855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身份证号码</w:t>
      </w:r>
      <w:r>
        <w:rPr>
          <w:rFonts w:ascii="宋体" w:eastAsia="宋体" w:cs="宋体" w:hint="eastAsia"/>
          <w:color w:val="auto"/>
          <w:sz w:val="24"/>
          <w:szCs w:val="24"/>
        </w:rPr>
        <w:t>：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</w:t>
      </w:r>
      <w:r>
        <w:rPr>
          <w:rFonts w:ascii="宋体" w:eastAsia="宋体" w:cs="宋体" w:hint="eastAsia"/>
          <w:color w:val="auto"/>
          <w:sz w:val="24"/>
          <w:szCs w:val="24"/>
        </w:rPr>
        <w:t xml:space="preserve">                    </w:t>
      </w:r>
    </w:p>
    <w:p>
      <w:pPr>
        <w:spacing w:line="560" w:lineRule="exact"/>
        <w:ind w:left="-359" w:firstLine="855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联系电话：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 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 xml:space="preserve">    </w:t>
      </w:r>
      <w:r>
        <w:rPr>
          <w:rFonts w:ascii="宋体" w:eastAsia="宋体" w:cs="宋体" w:hint="eastAsia"/>
          <w:color w:val="auto"/>
          <w:sz w:val="24"/>
          <w:szCs w:val="24"/>
        </w:rPr>
        <w:t xml:space="preserve"> </w:t>
      </w:r>
    </w:p>
    <w:p>
      <w:pPr>
        <w:spacing w:line="560" w:lineRule="exact"/>
        <w:ind w:firstLineChars="200" w:firstLine="485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ind w:firstLineChars="2000" w:firstLine="4852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投标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人</w:t>
      </w:r>
      <w:r>
        <w:rPr>
          <w:rFonts w:ascii="宋体" w:eastAsia="宋体" w:cs="宋体" w:hint="eastAsia"/>
          <w:color w:val="auto"/>
          <w:sz w:val="24"/>
          <w:szCs w:val="24"/>
        </w:rPr>
        <w:t>：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（盖章）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>
      <w:pPr>
        <w:spacing w:line="560" w:lineRule="exact"/>
        <w:jc w:val="center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ascii="宋体" w:eastAsia="宋体" w:cs="宋体" w:hint="eastAsia"/>
          <w:color w:val="auto"/>
          <w:sz w:val="24"/>
          <w:szCs w:val="24"/>
        </w:rPr>
        <w:t>法定代表人：</w:t>
      </w:r>
      <w:r>
        <w:rPr>
          <w:rFonts w:ascii="宋体" w:cs="宋体" w:hint="eastAsia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（签字或盖章）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ind w:firstLineChars="2000" w:firstLine="4852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被授权人</w:t>
      </w:r>
      <w:r>
        <w:rPr>
          <w:rFonts w:ascii="宋体" w:eastAsia="宋体" w:cs="宋体" w:hint="eastAsia"/>
          <w:color w:val="auto"/>
          <w:sz w:val="24"/>
          <w:szCs w:val="24"/>
        </w:rPr>
        <w:t>：</w:t>
      </w:r>
      <w:r>
        <w:rPr>
          <w:rFonts w:ascii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（签字）</w:t>
      </w:r>
      <w:r>
        <w:rPr>
          <w:rFonts w:ascii="宋体" w:eastAsia="宋体" w:cs="宋体" w:hint="eastAsia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Chars="2000" w:firstLine="4852"/>
        <w:rPr>
          <w:rFonts w:ascii="宋体" w:eastAsia="宋体" w:cs="宋体" w:hint="eastAsia"/>
          <w:color w:val="auto"/>
          <w:sz w:val="24"/>
          <w:szCs w:val="24"/>
        </w:rPr>
      </w:pPr>
      <w:r>
        <w:rPr>
          <w:rFonts w:ascii="宋体" w:eastAsia="宋体" w:cs="宋体" w:hint="eastAsia"/>
          <w:color w:val="auto"/>
          <w:sz w:val="24"/>
          <w:szCs w:val="24"/>
        </w:rPr>
        <w:t>日期：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　　　</w:t>
      </w:r>
      <w:r>
        <w:rPr>
          <w:rFonts w:ascii="宋体" w:eastAsia="宋体" w:cs="宋体" w:hint="eastAsia"/>
          <w:color w:val="auto"/>
          <w:sz w:val="24"/>
          <w:szCs w:val="24"/>
        </w:rPr>
        <w:t>年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　　</w:t>
      </w:r>
      <w:r>
        <w:rPr>
          <w:rFonts w:ascii="宋体" w:eastAsia="宋体" w:cs="宋体" w:hint="eastAsia"/>
          <w:color w:val="auto"/>
          <w:sz w:val="24"/>
          <w:szCs w:val="24"/>
        </w:rPr>
        <w:t>月</w:t>
      </w:r>
      <w:r>
        <w:rPr>
          <w:rFonts w:ascii="宋体" w:eastAsia="宋体" w:cs="宋体" w:hint="eastAsia"/>
          <w:color w:val="auto"/>
          <w:sz w:val="24"/>
          <w:szCs w:val="24"/>
          <w:u w:val="single"/>
        </w:rPr>
        <w:t>　　</w:t>
      </w:r>
      <w:r>
        <w:rPr>
          <w:rFonts w:ascii="宋体" w:eastAsia="宋体" w:cs="宋体" w:hint="eastAsia"/>
          <w:color w:val="auto"/>
          <w:sz w:val="24"/>
          <w:szCs w:val="24"/>
        </w:rPr>
        <w:t>日</w:t>
      </w:r>
    </w:p>
    <w:p>
      <w:pPr>
        <w:spacing w:line="560" w:lineRule="exact"/>
        <w:jc w:val="left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jc w:val="left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jc w:val="left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jc w:val="left"/>
        <w:rPr>
          <w:rFonts w:ascii="宋体" w:eastAsia="宋体" w:cs="宋体" w:hint="eastAsia"/>
          <w:color w:val="auto"/>
          <w:sz w:val="24"/>
          <w:szCs w:val="24"/>
        </w:rPr>
      </w:pPr>
    </w:p>
    <w:p>
      <w:pPr>
        <w:spacing w:line="560" w:lineRule="exact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  <w:sectPr>
          <w:headerReference w:type="default" r:id="rId8"/>
          <w:footerReference w:type="default" r:id="rId9"/>
          <w:pgSz w:w="11906" w:h="16838"/>
          <w:pgMar w:top="1270" w:right="1247" w:bottom="1270" w:left="1247" w:header="851" w:footer="992" w:gutter="0"/>
          <w:docGrid w:type="linesAndChars" w:linePitch="312" w:charSpace="536"/>
        </w:sectPr>
      </w:pPr>
      <w:r>
        <w:rPr>
          <w:rFonts w:ascii="宋体" w:eastAsia="宋体" w:cs="宋体" w:hint="eastAsia"/>
          <w:color w:val="auto"/>
          <w:sz w:val="24"/>
          <w:szCs w:val="24"/>
        </w:rPr>
        <w:t>附：提供</w:t>
      </w:r>
      <w:r>
        <w:rPr>
          <w:rFonts w:ascii="宋体" w:eastAsia="宋体" w:cs="宋体"/>
          <w:color w:val="auto"/>
          <w:sz w:val="24"/>
          <w:szCs w:val="24"/>
        </w:rPr>
        <w:t>投标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人法人代表及被授权人</w:t>
      </w: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身</w:t>
      </w:r>
      <w:r>
        <w:rPr>
          <w:rFonts w:ascii="宋体" w:eastAsia="宋体" w:cs="宋体" w:hint="eastAsia"/>
          <w:color w:val="auto"/>
          <w:sz w:val="24"/>
          <w:szCs w:val="24"/>
        </w:rPr>
        <w:t>份证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复印件，并加</w:t>
      </w:r>
      <w:r>
        <w:rPr>
          <w:rFonts w:ascii="宋体" w:cs="宋体" w:hint="eastAsia"/>
          <w:color w:val="auto"/>
          <w:sz w:val="24"/>
          <w:szCs w:val="24"/>
          <w:lang w:val="en-US" w:eastAsia="zh-CN"/>
        </w:rPr>
        <w:t>盖</w:t>
      </w:r>
      <w:r>
        <w:rPr>
          <w:rFonts w:ascii="宋体" w:cs="宋体"/>
          <w:color w:val="auto"/>
          <w:sz w:val="24"/>
          <w:szCs w:val="24"/>
          <w:lang w:val="en-US" w:eastAsia="zh-CN"/>
        </w:rPr>
        <w:t>公章。</w:t>
      </w:r>
    </w:p>
    <w:p>
      <w:pPr>
        <w:jc w:val="both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  <w:t>三、申报材料</w:t>
      </w:r>
    </w:p>
    <w:p>
      <w:pPr>
        <w:spacing w:line="360" w:lineRule="auto"/>
        <w:ind w:left="0" w:firstLineChars="200" w:firstLine="494"/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</w:pPr>
      <w:r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  <w:t>1、</w:t>
      </w:r>
      <w:r>
        <w:rPr>
          <w:rFonts w:ascii="宋体" w:cs="宋体"/>
          <w:color w:val="auto"/>
          <w:spacing w:val="0"/>
          <w:sz w:val="24"/>
          <w:lang w:val="en-US" w:eastAsia="zh-CN"/>
          <w:highlight w:val="auto"/>
        </w:rPr>
        <w:t>投标</w:t>
      </w:r>
      <w:r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  <w:t>人具有工商行政主管部门颁发有效的营业执照复印件；</w:t>
      </w:r>
    </w:p>
    <w:p>
      <w:pPr>
        <w:spacing w:line="360" w:lineRule="auto"/>
        <w:ind w:left="0" w:firstLineChars="200" w:firstLine="494"/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</w:pPr>
      <w:r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  <w:t>2、申请书</w:t>
      </w:r>
    </w:p>
    <w:p>
      <w:pPr>
        <w:spacing w:line="360" w:lineRule="auto"/>
        <w:ind w:left="0" w:firstLineChars="200" w:firstLine="494"/>
        <w:rPr>
          <w:rFonts w:ascii="宋体" w:cs="宋体"/>
          <w:color w:val="auto"/>
          <w:spacing w:val="0"/>
          <w:sz w:val="24"/>
          <w:lang w:val="en-US" w:eastAsia="zh-CN"/>
          <w:highlight w:val="auto"/>
        </w:rPr>
      </w:pPr>
      <w:r>
        <w:rPr>
          <w:rFonts w:ascii="宋体" w:cs="宋体" w:hint="eastAsia"/>
          <w:color w:val="auto"/>
          <w:spacing w:val="0"/>
          <w:sz w:val="24"/>
          <w:lang w:val="en-US" w:eastAsia="zh-CN"/>
          <w:highlight w:val="auto"/>
        </w:rPr>
        <w:t>3、授权委托书</w:t>
      </w:r>
    </w:p>
    <w:p>
      <w:pPr>
        <w:pStyle w:val="15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Chars="200" w:firstLine="494"/>
        <w:jc w:val="left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ascii="宋体" w:cs="宋体" w:hint="eastAsia"/>
          <w:b/>
          <w:bCs/>
          <w:color w:val="auto"/>
          <w:spacing w:val="0"/>
          <w:sz w:val="24"/>
          <w:lang w:val="en-US" w:eastAsia="zh-CN"/>
          <w:highlight w:val="auto"/>
        </w:rPr>
        <w:t>注：</w:t>
      </w:r>
      <w:r>
        <w:rPr>
          <w:rFonts w:ascii="宋体" w:cs="宋体" w:hint="eastAsia"/>
          <w:b/>
          <w:bCs/>
          <w:color w:val="auto"/>
          <w:spacing w:val="0"/>
          <w:kern w:val="2"/>
          <w:sz w:val="24"/>
          <w:szCs w:val="22"/>
          <w:lang w:val="en-US" w:eastAsia="zh-CN" w:bidi="ar-SA"/>
          <w:highlight w:val="auto"/>
        </w:rPr>
        <w:t>以上提供复印件的需盖公章</w:t>
      </w: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宋体" w:eastAsia="宋体" w:cs="宋体" w:hint="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ascii="宋体" w:eastAsia="宋体" w:cs="宋体" w:hint="eastAsia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ind w:firstLineChars="250" w:firstLine="818"/>
        <w:jc w:val="both"/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Chars="250" w:firstLine="818"/>
        <w:jc w:val="both"/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Chars="250" w:firstLine="818"/>
        <w:jc w:val="both"/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pStyle w:val="15"/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rPr>
          <w:rFonts w:ascii="宋体" w:eastAsia="宋体" w:cs="宋体" w:hint="eastAsia"/>
          <w:color w:val="auto"/>
          <w:sz w:val="32"/>
          <w:szCs w:val="32"/>
          <w:lang w:val="en-US" w:eastAsia="zh-CN"/>
        </w:rPr>
      </w:pPr>
    </w:p>
    <w:p>
      <w:pPr>
        <w:rPr>
          <w:rFonts w:ascii="FangSong_GB2312" w:eastAsia="FangSong_GB2312" w:cs="FangSong_GB2312" w:hAnsi="FangSong_GB2312"/>
          <w:color w:val="auto"/>
          <w:spacing w:val="0"/>
          <w:sz w:val="24"/>
          <w:szCs w:val="24"/>
          <w:highlight w:val="auto"/>
        </w:rPr>
      </w:pPr>
    </w:p>
    <w:sectPr>
      <w:headerReference w:type="default" r:id="rId10"/>
      <w:footerReference w:type="default" r:id="rId11"/>
      <w:pgSz w:w="11906" w:h="16838"/>
      <w:pgMar w:top="1440" w:right="1134" w:bottom="1440" w:left="1134" w:header="851" w:footer="992" w:gutter="0"/>
      <w:docGrid w:type="linesAndChars" w:linePitch="318" w:charSpace="146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variable"/>
    <w:sig w:usb0="00000000" w:usb1="00000000" w:usb2="00000010" w:usb3="00000000" w:csb0="00040001" w:csb1="00000000"/>
  </w:font>
  <w:font w:name="Times New Roman">
    <w:panose1 w:val="02020603050405020304"/>
    <w:charset w:val="81"/>
    <w:family w:val="modern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Arial Unicode MS">
    <w:altName w:val="微软雅黑"/>
    <w:panose1 w:val="020B0604020202020204"/>
    <w:charset w:val="86"/>
    <w:family w:val="roman"/>
    <w:pitch w:val="variable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  <w:ind w:right="360"/>
    </w:pPr>
    <w:r>
      <mc:AlternateContent>
        <mc:Choice Requires="wps">
          <w:drawing>
            <wp:anchor distT="0" distB="0" distL="114298" distR="114298" simplePos="0" relativeHeight="1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3" o:spid="_x0000_s3" filled="f" stroked="f" style="position:absolute;margin-left:0.0pt;margin-top:0.0pt;width:4.562999pt;height:10.988999pt;z-index:19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 xml:space="preserve"> </w:t>
    </w:r>
    <w:r>
      <w:fldChar w:fldCharType="end"/>
    </w:r>
  </w:p>
  <w:p>
    <w:pPr>
      <w:pStyle w:val="23"/>
      <w:tabs>
        <w:tab w:val="center" w:pos="4153"/>
        <w:tab w:val="right" w:pos="8306"/>
      </w:tabs>
      <w:ind w:right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2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4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7 6" o:spid="_x0000_s6" filled="f" stroked="f" style="position:absolute;margin-left:0.0pt;margin-top:0.0pt;width:4.562999pt;height:10.988999pt;z-index:21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7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9" o:spid="_x0000_s9" filled="f" stroked="f" style="position:absolute;margin-left:0.0pt;margin-top:0.0pt;width:4.56301pt;height:10.98899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0" name="文本框 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6 12" o:spid="_x0000_s12" filled="f" stroked="f" style="position:absolute;margin-left:0.0pt;margin-top:0.0pt;width:4.56301pt;height:10.988999pt;z-index:17;mso-position-horizontal:center;mso-position-horizontal-relative:margin;mso-position-vertical:absolute;mso-wrap-distance-left:8.999863pt;mso-wrap-distance-right:8.999863pt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bottom w:val="none" w:sz="0" w:space="0" w:color="auto"/>
      </w:pBdr>
      <w:tabs>
        <w:tab w:val="center" w:pos="4153"/>
        <w:tab w:val="right" w:pos="8306"/>
      </w:tabs>
      <w:rPr>
        <w:rStyle w:val="28"/>
      </w:rPr>
    </w:pPr>
  </w:p>
  <w:p>
    <w:pPr>
      <w:pBdr>
        <w:bottom w:val="single" w:sz="4" w:space="0" w:color="auto"/>
      </w:pBdr>
      <w:spacing w:line="360" w:lineRule="auto"/>
      <w:jc w:val="left"/>
      <w:rPr>
        <w:szCs w:val="21"/>
      </w:rPr>
    </w:pPr>
  </w:p>
  <w:p>
    <w:pPr>
      <w:pBdr>
        <w:bottom w:val="single" w:sz="4" w:space="0" w:color="auto"/>
      </w:pBdr>
      <w:spacing w:line="360" w:lineRule="auto"/>
      <w:jc w:val="left"/>
      <w:rPr>
        <w:szCs w:val="21"/>
        <w:u w:val="single"/>
      </w:rPr>
    </w:pPr>
    <w:bookmarkStart w:id="0" w:name="_Hlk36969426"/>
    <w:bookmarkStart w:id="1" w:name="_Hlk36969132"/>
    <w:r>
      <w:rPr>
        <w:rFonts w:hint="eastAsia"/>
        <w:szCs w:val="21"/>
      </w:rPr>
      <w:t>龙岩城发育智投资有限公司</w:t>
    </w:r>
    <w:bookmarkEnd w:id="0"/>
    <w:r>
      <w:rPr>
        <w:rFonts w:hint="eastAsia"/>
        <w:szCs w:val="21"/>
      </w:rPr>
      <w:t>普惠性幼儿园合作办学项目</w:t>
    </w:r>
    <w:bookmarkEnd w:id="1"/>
    <w:r>
      <w:rPr>
        <w:rFonts w:hint="eastAsia"/>
        <w:szCs w:val="21"/>
      </w:rPr>
      <w:t xml:space="preserve"> 　　　　 </w:t>
    </w:r>
    <w:r>
      <w:rPr>
        <w:rFonts w:hint="eastAsia"/>
        <w:szCs w:val="21"/>
        <w:u w:val="single"/>
      </w:rPr>
      <w:t xml:space="preserve">                                                                                           </w: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17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left"/>
      <w:rPr>
        <w:rFonts w:hint="eastAsia"/>
        <w:lang w:eastAsia="zh-CN"/>
      </w:rPr>
    </w:pPr>
    <w:r>
      <w:rPr>
        <w:sz w:val="21"/>
        <w:szCs w:val="21"/>
        <w:lang w:val="en-US" w:eastAsia="zh-CN"/>
      </w:rPr>
      <w:t>创业楼四楼办公室维修工程</w:t>
    </w:r>
    <w:r>
      <w:rPr>
        <w:rFonts w:hint="eastAsia"/>
        <w:sz w:val="21"/>
        <w:szCs w:val="21"/>
        <w:lang w:val="en-US" w:eastAsia="zh-CN"/>
      </w:rPr>
      <w:t xml:space="preserve">                                                 </w:t>
    </w:r>
    <w:r>
      <w:rPr>
        <w:sz w:val="21"/>
        <w:szCs w:val="21"/>
        <w:lang w:val="en-US" w:eastAsia="zh-CN"/>
      </w:rPr>
      <w:t>邀标</w:t>
    </w:r>
    <w:r>
      <w:rPr>
        <w:rFonts w:hint="eastAsia"/>
        <w:sz w:val="21"/>
        <w:szCs w:val="21"/>
        <w:lang w:val="en-US" w:eastAsia="zh-CN"/>
      </w:rPr>
      <w:t>文件</w:t>
    </w:r>
  </w:p>
</w:hdr>
</file>

<file path=word/header4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left"/>
    </w:pPr>
    <w:r>
      <w:rPr>
        <w:sz w:val="21"/>
        <w:szCs w:val="21"/>
        <w:lang w:val="en-US" w:eastAsia="zh-CN"/>
      </w:rPr>
      <w:t>创业楼四楼办公室维修工程</w: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</w:t>
    </w:r>
    <w:r>
      <w:rPr>
        <w:sz w:val="21"/>
        <w:szCs w:val="21"/>
        <w:lang w:val="en-US" w:eastAsia="zh-CN"/>
      </w:rPr>
      <w:t>邀标</w:t>
    </w:r>
    <w:r>
      <w:rPr>
        <w:rFonts w:hint="eastAsia"/>
        <w:sz w:val="21"/>
        <w:szCs w:val="21"/>
        <w:lang w:val="en-US" w:eastAsia="zh-CN"/>
      </w:rPr>
      <w:t>文件</w:t>
    </w:r>
  </w:p>
</w:hdr>
</file>

<file path=word/header5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left"/>
    </w:pPr>
    <w:r>
      <w:rPr>
        <w:rFonts w:hint="eastAsia"/>
        <w:sz w:val="21"/>
        <w:szCs w:val="21"/>
        <w:lang w:val="en-US" w:eastAsia="zh-CN"/>
      </w:rPr>
      <w:t>南中旭日新城小区电梯维保服务                                                     比选文件</w:t>
    </w:r>
  </w:p>
  <w:p>
    <w:pPr>
      <w:pStyle w:val="17"/>
      <w:pBdr>
        <w:bottom w:val="none" w:sz="0" w:space="0" w:color="auto"/>
      </w:pBdr>
      <w:tabs>
        <w:tab w:val="center" w:pos="4153"/>
        <w:tab w:val="right" w:pos="8306"/>
      </w:tabs>
      <w:jc w:val="both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C25DBF1"/>
    <w:multiLevelType w:val="singleLevel"/>
    <w:tmpl w:val="DC25DBF1"/>
    <w:lvl w:ilvl="0">
      <w:start w:val="1"/>
      <w:numFmt w:val="chineseCounting"/>
      <w:lvlRestart w:val="0"/>
      <w:suff w:val="space"/>
      <w:lvlText w:val="第%1部分"/>
      <w:lvlJc w:val="left"/>
      <w:pPr>
        <w:tabs>
          <w:tab w:val="num" w:pos="0"/>
        </w:tabs>
        <w:ind w:left="280" w:hanging="0"/>
      </w:pPr>
      <w:rPr>
        <w:rFonts w:hint="eastAsia"/>
      </w:rPr>
    </w:lvl>
  </w:abstractNum>
  <w:abstractNum w:abstractNumId="1">
    <w:nsid w:val="6899CB51"/>
    <w:multiLevelType w:val="singleLevel"/>
    <w:tmpl w:val="6899CB51"/>
    <w:lvl w:ilvl="0">
      <w:start w:val="1"/>
      <w:numFmt w:val="chineseCounting"/>
      <w:lvlRestart w:val="0"/>
      <w:suff w:val="space"/>
      <w:lvlText w:val="第%1部分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2">
    <w:nsid w:val="819A8F6C"/>
    <w:multiLevelType w:val="hybridMultilevel"/>
    <w:tmpl w:val="00000000"/>
    <w:lvl w:ilvl="0">
      <w:start w:val="1"/>
      <w:numFmt w:val="chineseCountingThousand"/>
      <w:lvlRestart w:val="0"/>
      <w:lvlText w:val="%1、"/>
      <w:legacy w:legacy="1" w:legacySpace="0" w:legacyIndent="640"/>
      <w:lvlJc w:val="left"/>
      <w:pPr>
        <w:ind w:left="640" w:hanging="64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3">
    <w:nsid w:val="AEC30A6B"/>
    <w:multiLevelType w:val="hybridMultilevel"/>
    <w:tmpl w:val="00000000"/>
    <w:lvl w:ilvl="0">
      <w:start w:val="1"/>
      <w:numFmt w:val="decimal"/>
      <w:lvlRestart w:val="0"/>
      <w:lvlText w:val="%1."/>
      <w:legacy w:legacy="1" w:legacySpace="0" w:legacyIndent="360"/>
      <w:lvlJc w:val="left"/>
      <w:pPr>
        <w:ind w:left="1000" w:hanging="36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abstractNum w:abstractNumId="4">
    <w:nsid w:val="48FE74EA"/>
    <w:multiLevelType w:val="multilevel"/>
    <w:tmpl w:val="48FE74EA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5">
    <w:nsid w:val="0BB60943"/>
    <w:multiLevelType w:val="multilevel"/>
    <w:tmpl w:val="0BB60943"/>
    <w:lvl w:ilvl="0">
      <w:start w:val="1"/>
      <w:numFmt w:val="lowerLetter"/>
      <w:lvlRestart w:val="0"/>
      <w:lvlText w:val="%1)"/>
      <w:lvlJc w:val="left"/>
      <w:pPr>
        <w:tabs>
          <w:tab w:val="num" w:pos="0"/>
        </w:tabs>
        <w:ind w:left="1060" w:hanging="420"/>
      </w:pPr>
    </w:lvl>
    <w:lvl w:ilvl="1">
      <w:start w:val="1"/>
      <w:numFmt w:val="lowerLetter"/>
      <w:pStyle w:val="38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9"/>
  <w:drawingGridVerticalSpacing w:val="159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Normal Indent"/>
    <w:basedOn w:val="0"/>
    <w:next w:val="17"/>
    <w:pPr>
      <w:adjustRightInd w:val="0"/>
      <w:spacing w:line="360" w:lineRule="atLeast"/>
      <w:ind w:firstLine="420"/>
      <w:textAlignment w:val="baseline"/>
    </w:pPr>
    <w:rPr>
      <w:kern w:val="0"/>
      <w:sz w:val="20"/>
      <w:szCs w:val="20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annotation text"/>
    <w:basedOn w:val="0"/>
    <w:pPr>
      <w:jc w:val="left"/>
    </w:pPr>
  </w:style>
  <w:style w:type="paragraph" w:styleId="19">
    <w:name w:val="Plain Text"/>
    <w:basedOn w:val="0"/>
    <w:pPr>
      <w:adjustRightInd w:val="0"/>
      <w:spacing w:line="360" w:lineRule="atLeast"/>
      <w:textAlignment w:val="baseline"/>
    </w:pPr>
    <w:rPr>
      <w:rFonts w:ascii="宋体"/>
    </w:rPr>
  </w:style>
  <w:style w:type="paragraph" w:styleId="20">
    <w:name w:val="Date"/>
    <w:basedOn w:val="0"/>
    <w:next w:val="0"/>
    <w:pPr>
      <w:ind w:leftChars="2500" w:left="2500"/>
    </w:pPr>
  </w:style>
  <w:style w:type="paragraph" w:styleId="21">
    <w:name w:val="Body Text Indent 2"/>
    <w:basedOn w:val="0"/>
    <w:pPr>
      <w:spacing w:after="120" w:line="480" w:lineRule="auto"/>
      <w:ind w:leftChars="200" w:left="200"/>
    </w:pPr>
  </w:style>
  <w:style w:type="paragraph" w:styleId="22">
    <w:name w:val="Balloon Text"/>
    <w:basedOn w:val="0"/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index 7"/>
    <w:basedOn w:val="0"/>
    <w:next w:val="0"/>
    <w:pPr>
      <w:adjustRightInd w:val="0"/>
      <w:spacing w:line="360" w:lineRule="atLeast"/>
      <w:ind w:leftChars="1200" w:left="1200"/>
      <w:textAlignment w:val="baseline"/>
    </w:pPr>
    <w:rPr>
      <w:kern w:val="0"/>
      <w:sz w:val="20"/>
      <w:szCs w:val="20"/>
    </w:rPr>
  </w:style>
  <w:style w:type="paragraph" w:styleId="25">
    <w:name w:val="Body Text 2"/>
    <w:basedOn w:val="0"/>
    <w:pPr>
      <w:jc w:val="left"/>
    </w:pPr>
    <w:rPr>
      <w:rFonts w:ascii="仿宋_GB2312" w:eastAsia="仿宋_GB2312"/>
    </w:rPr>
  </w:style>
  <w:style w:type="paragraph" w:styleId="26">
    <w:name w:val="Normal (Web)"/>
    <w:basedOn w:val="0"/>
    <w:pPr>
      <w:widowControl/>
      <w:spacing w:before="100" w:beforeAutospacing="1" w:after="100" w:afterAutospacing="1"/>
      <w:jc w:val="left"/>
    </w:pPr>
    <w:rPr>
      <w:rFonts w:ascii="Arial Unicode MS" w:cs="Arial Unicode MS" w:hAnsi="Arial Unicode MS"/>
      <w:kern w:val="0"/>
      <w:sz w:val="24"/>
    </w:rPr>
  </w:style>
  <w:style w:type="paragraph" w:styleId="27">
    <w:name w:val="Title"/>
    <w:basedOn w:val="0"/>
    <w:next w:val="0"/>
    <w:pPr>
      <w:spacing w:before="240" w:after="60" w:line="440" w:lineRule="exact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8">
    <w:name w:val="page number"/>
    <w:basedOn w:val="10"/>
  </w:style>
  <w:style w:type="character" w:styleId="29">
    <w:name w:val="FollowedHyperlink"/>
    <w:basedOn w:val="10"/>
    <w:rPr>
      <w:color w:val="771CAA"/>
      <w:u w:val="single"/>
    </w:rPr>
  </w:style>
  <w:style w:type="character" w:styleId="30">
    <w:name w:val="Emphasis"/>
    <w:basedOn w:val="10"/>
    <w:rPr>
      <w:i/>
      <w:iCs/>
    </w:rPr>
  </w:style>
  <w:style w:type="character" w:styleId="31">
    <w:name w:val="Hyperlink"/>
    <w:basedOn w:val="10"/>
    <w:rPr>
      <w:rFonts w:cs="Times New Roman"/>
      <w:color w:val="333333"/>
      <w:u w:val="none"/>
    </w:rPr>
  </w:style>
  <w:style w:type="character" w:styleId="32">
    <w:name w:val="HTML Cite"/>
    <w:basedOn w:val="10"/>
    <w:rPr>
      <w:color w:val="008000"/>
    </w:rPr>
  </w:style>
  <w:style w:type="paragraph" w:customStyle="1" w:styleId="33">
    <w:name w:val="正文_0_0_0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customStyle="1" w:styleId="34">
    <w:name w:val="unnamed11"/>
    <w:rPr>
      <w:sz w:val="21"/>
    </w:rPr>
  </w:style>
  <w:style w:type="paragraph" w:styleId="35">
    <w:name w:val="List Paragraph"/>
    <w:basedOn w:val="0"/>
    <w:pPr>
      <w:ind w:firstLineChars="200" w:firstLine="200"/>
    </w:pPr>
  </w:style>
  <w:style w:type="paragraph" w:customStyle="1" w:styleId="36">
    <w:name w:val="正文_0_0_1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customStyle="1" w:styleId="37">
    <w:name w:val="htd0"/>
    <w:basedOn w:val="10"/>
  </w:style>
  <w:style w:type="paragraph" w:customStyle="1" w:styleId="38">
    <w:name w:val="样式 正文缩进正文（首行缩进两字）特点ALT+Z表正文正文非缩进四号段1Normal Indent Char2..."/>
    <w:next w:val="3"/>
    <w:pPr>
      <w:keepNext/>
      <w:keepLines/>
      <w:widowControl w:val="0"/>
      <w:numPr>
        <w:ilvl w:val="1"/>
        <w:numId w:val="6"/>
      </w:numPr>
      <w:adjustRightInd w:val="0"/>
      <w:spacing w:before="260" w:after="260" w:line="416" w:lineRule="atLeast"/>
      <w:ind w:left="1480" w:firstLine="624"/>
      <w:jc w:val="both"/>
      <w:textAlignment w:val="baseline"/>
      <w:outlineLvl w:val="1"/>
    </w:pPr>
    <w:rPr>
      <w:rFonts w:ascii="宋体" w:eastAsia="黑体" w:cs="Times New Roman" w:hAnsi="宋体"/>
      <w:b/>
      <w:sz w:val="32"/>
      <w:szCs w:val="20"/>
      <w:lang w:val="en-US" w:eastAsia="zh-CN" w:bidi="ar-SA"/>
    </w:rPr>
  </w:style>
  <w:style w:type="paragraph" w:customStyle="1" w:styleId="39">
    <w:name w:val="Default"/>
    <w:pPr>
      <w:widowControl w:val="0"/>
      <w:autoSpaceDE w:val="0"/>
      <w:autoSpaceDN w:val="0"/>
      <w:adjustRightInd w:val="0"/>
    </w:pPr>
    <w:rPr>
      <w:rFonts w:ascii="宋体" w:eastAsia="宋体" w:cs="Times New Roman"/>
      <w:color w:val="000000"/>
      <w:sz w:val="24"/>
      <w:szCs w:val="20"/>
      <w:lang w:val="en-US" w:eastAsia="zh-CN" w:bidi="ar-SA"/>
    </w:rPr>
  </w:style>
  <w:style w:type="paragraph" w:customStyle="1" w:styleId="40">
    <w:name w:val="CM99"/>
    <w:basedOn w:val="39"/>
    <w:next w:val="39"/>
    <w:pPr>
      <w:spacing w:after="443"/>
    </w:pPr>
    <w:rPr>
      <w:color w:val="auto"/>
    </w:rPr>
  </w:style>
  <w:style w:type="paragraph" w:customStyle="1" w:styleId="41">
    <w:name w:val="_Style 44"/>
    <w:basedOn w:val="0"/>
    <w:rPr>
      <w:rFonts w:ascii="Times New Roman" w:hAnsi="Times New Roman"/>
      <w:b/>
      <w:bCs/>
      <w:sz w:val="36"/>
      <w:szCs w:val="32"/>
    </w:rPr>
  </w:style>
  <w:style w:type="paragraph" w:customStyle="1" w:styleId="42">
    <w:name w:val="Char Char Char Char Char Char Char"/>
    <w:basedOn w:val="0"/>
    <w:rPr>
      <w:rFonts w:ascii="Times New Roman" w:hAnsi="Times New Roman"/>
      <w:b/>
      <w:bCs/>
      <w:sz w:val="36"/>
      <w:szCs w:val="32"/>
    </w:rPr>
  </w:style>
  <w:style w:type="paragraph" w:customStyle="1" w:styleId="43">
    <w:name w:val="正文_0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customStyle="1" w:styleId="44">
    <w:name w:val="c-icon28"/>
    <w:basedOn w:val="10"/>
  </w:style>
  <w:style w:type="character" w:customStyle="1" w:styleId="45">
    <w:name w:val="hover23"/>
    <w:basedOn w:val="10"/>
  </w:style>
  <w:style w:type="character" w:customStyle="1" w:styleId="46">
    <w:name w:val="hover24"/>
    <w:basedOn w:val="10"/>
    <w:rPr>
      <w:color w:val="315EFB"/>
    </w:rPr>
  </w:style>
  <w:style w:type="paragraph" w:customStyle="1" w:styleId="47">
    <w:name w:val="正文_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8">
    <w:name w:val="Table Paragraph"/>
    <w:basedOn w:val="0"/>
    <w:rPr>
      <w:rFonts w:ascii="宋体" w:eastAsia="宋体" w:cs="宋体"/>
      <w:lang w:val="zh-CN" w:eastAsia="zh-CN" w:bidi="zh-CN"/>
    </w:rPr>
  </w:style>
  <w:style w:type="paragraph" w:customStyle="1" w:styleId="49">
    <w:name w:val="正文_1_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50">
    <w:name w:val="正文缩进_0"/>
    <w:basedOn w:val="49"/>
    <w:pPr>
      <w:ind w:firstLine="420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styles" Target="styles.xml"/><Relationship Id="rId13" Type="http://schemas.openxmlformats.org/officeDocument/2006/relationships/numbering" Target="numbering.xml"/><Relationship Id="rId1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368</TotalTime>
  <Application>Yozo_Office27021597764231179</Application>
  <Pages>8</Pages>
  <Words>1541</Words>
  <Characters>1591</Characters>
  <Lines>166</Lines>
  <Paragraphs>67</Paragraphs>
  <CharactersWithSpaces>1933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Que</dc:creator>
  <cp:lastModifiedBy>Administrator</cp:lastModifiedBy>
  <cp:revision>1</cp:revision>
  <cp:lastPrinted>2021-11-24T03:27:00Z</cp:lastPrinted>
  <dcterms:created xsi:type="dcterms:W3CDTF">2020-10-27T07:36:00Z</dcterms:created>
  <dcterms:modified xsi:type="dcterms:W3CDTF">2022-04-07T07:10:07Z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2052-11.1.0.11115</vt:lpwstr>
  </property>
  <property fmtid="{D5CDD505-2E9C-101B-9397-08002B2CF9AE}" pid="3" name="ICV">
    <vt:lpwstr>38BCF790493A4734A65A97C3D4D83B41</vt:lpwstr>
  </property>
</Properties>
</file>