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rPr>
          <w:rFonts w:ascii="Times New Roman" w:eastAsia="方正小标宋简体" w:hAnsi="Times New Roman"/>
          <w:bCs/>
          <w:spacing w:val="-11"/>
          <w:kern w:val="0"/>
          <w:sz w:val="44"/>
          <w:szCs w:val="32"/>
        </w:rPr>
      </w:pPr>
      <w:r>
        <w:rPr>
          <w:rFonts w:ascii="黑体" w:eastAsia="黑体" w:cs="黑体" w:hint="eastAsia"/>
          <w:bCs/>
          <w:spacing w:val="-11"/>
          <w:kern w:val="0"/>
          <w:sz w:val="32"/>
          <w:szCs w:val="22"/>
        </w:rPr>
        <w:t>附件</w:t>
      </w:r>
      <w:r>
        <w:rPr>
          <w:rFonts w:ascii="Times New Roman" w:eastAsia="方正小标宋简体" w:hAnsi="Times New Roman" w:hint="eastAsia"/>
          <w:bCs/>
          <w:spacing w:val="-11"/>
          <w:kern w:val="0"/>
          <w:sz w:val="32"/>
          <w:szCs w:val="2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pacing w:val="-11"/>
          <w:kern w:val="0"/>
          <w:sz w:val="44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kern w:val="0"/>
          <w:sz w:val="40"/>
          <w:szCs w:val="40"/>
        </w:rPr>
      </w:pPr>
      <w:r>
        <w:rPr>
          <w:rFonts w:ascii="方正小标宋简体" w:eastAsia="方正小标宋简体" w:cs="宋体" w:hint="eastAsia"/>
          <w:kern w:val="0"/>
          <w:sz w:val="40"/>
          <w:szCs w:val="40"/>
        </w:rPr>
        <w:t>福建连城国有投资集团有限公司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bCs/>
          <w:spacing w:val="-11"/>
          <w:kern w:val="0"/>
          <w:sz w:val="48"/>
          <w:szCs w:val="48"/>
        </w:rPr>
      </w:pPr>
      <w:r>
        <w:rPr>
          <w:rFonts w:ascii="方正小标宋简体" w:eastAsia="方正小标宋简体" w:cs="宋体" w:hint="eastAsia"/>
          <w:kern w:val="0"/>
          <w:sz w:val="40"/>
          <w:szCs w:val="40"/>
        </w:rPr>
        <w:t>公开招聘企业专业人才</w:t>
      </w:r>
      <w:r>
        <w:rPr>
          <w:rFonts w:ascii="方正小标宋简体" w:eastAsia="方正小标宋简体" w:cs="方正小标宋简体" w:hint="eastAsia"/>
          <w:bCs/>
          <w:spacing w:val="-11"/>
          <w:kern w:val="0"/>
          <w:sz w:val="40"/>
          <w:szCs w:val="40"/>
        </w:rPr>
        <w:t>报名表</w:t>
      </w:r>
    </w:p>
    <w:tbl>
      <w:tblPr>
        <w:jc w:val="center"/>
        <w:tblW w:w="962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14"/>
        <w:gridCol w:w="41"/>
        <w:gridCol w:w="1018"/>
        <w:gridCol w:w="195"/>
        <w:gridCol w:w="22"/>
        <w:gridCol w:w="1232"/>
        <w:gridCol w:w="1259"/>
        <w:gridCol w:w="1411"/>
        <w:gridCol w:w="2041"/>
      </w:tblGrid>
      <w:tr>
        <w:trPr>
          <w:trHeight w:val="520"/>
        </w:trPr>
        <w:tc>
          <w:tcPr>
            <w:tcW w:w="11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出  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年  月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vMerge w:val="restart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相片</w:t>
            </w:r>
          </w:p>
        </w:tc>
      </w:tr>
      <w:tr>
        <w:trPr>
          <w:trHeight w:val="686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/>
        </w:tc>
      </w:tr>
      <w:tr>
        <w:trPr>
          <w:trHeight w:val="600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入  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年  月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健  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状  况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婚  否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/>
        </w:tc>
      </w:tr>
      <w:tr>
        <w:trPr>
          <w:trHeight w:val="55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是  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应  届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身  份</w:t>
              <w:br/>
              <w:t>证  号</w:t>
            </w:r>
          </w:p>
        </w:tc>
        <w:tc>
          <w:tcPr>
            <w:tcW w:w="3924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/>
        </w:tc>
      </w:tr>
      <w:tr>
        <w:trPr>
          <w:trHeight w:val="585"/>
        </w:trPr>
        <w:tc>
          <w:tcPr>
            <w:tcW w:w="1188" w:type="dxa"/>
            <w:noWrap/>
            <w:vAlign w:val="center"/>
          </w:tcPr>
          <w:p>
            <w:pPr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学  历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专   业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学 位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658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本  科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硕士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研究生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57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博士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研究生</w:t>
            </w:r>
          </w:p>
        </w:tc>
        <w:tc>
          <w:tcPr>
            <w:tcW w:w="2468" w:type="dxa"/>
            <w:gridSpan w:val="4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hRule="exact" w:val="680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722" w:type="dxa"/>
            <w:gridSpan w:val="6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职业资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格证书</w:t>
            </w:r>
          </w:p>
        </w:tc>
        <w:tc>
          <w:tcPr>
            <w:tcW w:w="3722" w:type="dxa"/>
            <w:gridSpan w:val="6"/>
            <w:noWrap/>
            <w:vAlign w:val="center"/>
          </w:tcPr>
          <w:p>
            <w:pPr>
              <w:widowControl/>
              <w:wordWrap w:val="0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widowControl/>
              <w:wordWrap w:val="0"/>
              <w:ind w:firstLineChars="350" w:firstLine="84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wordWrap w:val="0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93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个人档案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存放地点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504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手  机</w:t>
            </w:r>
          </w:p>
        </w:tc>
        <w:tc>
          <w:tcPr>
            <w:tcW w:w="2490" w:type="dxa"/>
            <w:gridSpan w:val="5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邮  箱</w:t>
            </w:r>
          </w:p>
        </w:tc>
        <w:tc>
          <w:tcPr>
            <w:tcW w:w="4711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3316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ind w:firstLineChars="1100" w:firstLine="2640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3242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奖 惩</w:t>
              <w:br/>
              <w:br/>
              <w:t>情 况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538"/>
        </w:trPr>
        <w:tc>
          <w:tcPr>
            <w:tcW w:w="1188" w:type="dxa"/>
            <w:vMerge w:val="restart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家 庭</w:t>
              <w:br/>
              <w:t>主 要</w:t>
              <w:br/>
              <w:t>成 员</w:t>
              <w:br/>
              <w:t>及</w:t>
              <w:br/>
              <w:t>主 要</w:t>
              <w:br/>
              <w:t>社 会</w:t>
              <w:br/>
              <w:t>关 系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noWrap/>
            <w:vAlign w:val="center"/>
          </w:tcPr>
          <w:p/>
        </w:tc>
        <w:tc>
          <w:tcPr>
            <w:tcW w:w="1214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452" w:type="dxa"/>
            <w:gridSpan w:val="2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1146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报 名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人 员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承 诺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ind w:firstLine="238"/>
              <w:jc w:val="left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firstLineChars="213" w:firstLine="511"/>
              <w:jc w:val="left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</w:rPr>
              <w:t>本人承诺以上所填信息属实，如有不实之处，自愿承担相应责任。一旦被聘用，自愿在连城国有投资集团有限公司服务不少于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</w:rPr>
              <w:t>年。</w:t>
            </w:r>
          </w:p>
          <w:p>
            <w:pPr>
              <w:pStyle w:val="67"/>
            </w:pPr>
          </w:p>
          <w:p>
            <w:pPr>
              <w:widowControl/>
              <w:wordWrap w:val="0"/>
              <w:ind w:firstLineChars="1300" w:firstLine="312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报名人签名：　    　   年     月    日     </w:t>
            </w:r>
          </w:p>
        </w:tc>
      </w:tr>
      <w:tr>
        <w:trPr>
          <w:trHeight w:val="2280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spacing w:afterLines="50" w:after="156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资格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审查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见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spacing w:beforeAutospacing="1" w:afterAutospacing="1"/>
              <w:ind w:right="720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                                     （盖章） </w:t>
            </w: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                                     年      月      日   </w:t>
            </w:r>
          </w:p>
        </w:tc>
      </w:tr>
      <w:tr>
        <w:trPr>
          <w:trHeight w:val="2430"/>
        </w:trPr>
        <w:tc>
          <w:tcPr>
            <w:tcW w:w="1188" w:type="dxa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连城国有投资集团有限公司复审意见</w:t>
            </w:r>
          </w:p>
        </w:tc>
        <w:tc>
          <w:tcPr>
            <w:tcW w:w="8433" w:type="dxa"/>
            <w:gridSpan w:val="9"/>
            <w:noWrap/>
            <w:vAlign w:val="center"/>
          </w:tcPr>
          <w:p>
            <w:pPr>
              <w:widowControl/>
              <w:wordWrap w:val="0"/>
              <w:spacing w:beforeAutospacing="1" w:afterAutospacing="1"/>
              <w:jc w:val="righ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                                         （盖章）      </w:t>
            </w:r>
          </w:p>
          <w:p>
            <w:pPr>
              <w:widowControl/>
              <w:wordWrap w:val="0"/>
              <w:spacing w:beforeAutospacing="1" w:afterAutospacing="1"/>
              <w:ind w:right="12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  年      月      日     </w:t>
            </w:r>
          </w:p>
        </w:tc>
      </w:tr>
    </w:tbl>
    <w:p>
      <w:pPr>
        <w:spacing w:line="480" w:lineRule="exact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注：此表纸质版双面打印，一式贰份，请勿更改格式。</w:t>
      </w:r>
    </w:p>
    <w:p>
      <w:pPr>
        <w:spacing w:line="56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黑体" w:eastAsia="黑体" w:cs="黑体" w:hint="eastAsia"/>
          <w:bCs/>
          <w:sz w:val="32"/>
          <w:szCs w:val="32"/>
        </w:rPr>
        <w:t>填表说明（以下不用打印）：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本表用小四号仿宋</w:t>
      </w:r>
      <w:r>
        <w:rPr>
          <w:rFonts w:ascii="Times New Roman" w:hAnsi="Times New Roman" w:hint="eastAsia"/>
          <w:sz w:val="32"/>
          <w:szCs w:val="32"/>
        </w:rPr>
        <w:t>_GB2312</w:t>
      </w:r>
      <w:r>
        <w:rPr>
          <w:rFonts w:ascii="仿宋_GB2312" w:eastAsia="仿宋_GB2312" w:cs="仿宋_GB2312" w:hint="eastAsia"/>
          <w:sz w:val="32"/>
          <w:szCs w:val="32"/>
        </w:rPr>
        <w:t>填写，共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页，请勿超出；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出生年月、入党年月填写格式为：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位数年份</w:t>
      </w:r>
      <w:r>
        <w:rPr>
          <w:rFonts w:ascii="Times New Roman" w:hAnsi="Times New Roman"/>
          <w:sz w:val="32"/>
          <w:szCs w:val="32"/>
        </w:rPr>
        <w:t>+2</w:t>
      </w:r>
      <w:r>
        <w:rPr>
          <w:rFonts w:ascii="仿宋_GB2312" w:eastAsia="仿宋_GB2312" w:cs="仿宋_GB2312" w:hint="eastAsia"/>
          <w:sz w:val="32"/>
          <w:szCs w:val="32"/>
        </w:rPr>
        <w:t>位数月份，并用“.”隔开，如：1</w:t>
      </w:r>
      <w:r>
        <w:rPr>
          <w:rFonts w:ascii="Times New Roman" w:hAnsi="Times New Roman"/>
          <w:sz w:val="32"/>
          <w:szCs w:val="32"/>
        </w:rPr>
        <w:t>990.01</w:t>
      </w:r>
      <w:r>
        <w:rPr>
          <w:rFonts w:ascii="仿宋_GB2312" w:eastAsia="仿宋_GB2312" w:cs="仿宋_GB2312" w:hint="eastAsia"/>
          <w:sz w:val="32"/>
          <w:szCs w:val="32"/>
        </w:rPr>
        <w:t>（日期填写，均按此格式）；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民族填写全称，如汉族，蒙古族；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籍贯、出生地填写格式为：县+乡镇，如连城莒溪；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入党年月填写转为中共预备党员的时间，非中共党员的填写加入党派、团体名称；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健康状况填写格式为：健康、一般、较差；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毕业学校、院系填写全称，直博的在硕士一栏填写无；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个人档案存放地点填写保管单位全称；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个人简历从高中入学后开始填写，先填学习经历，后填任职和社会实践经历；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获奖情况填写获得的校级及以上奖励，填写格式为：获奖年月+获奖情况（获奖证书）；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报名人员承诺一栏，电子版打字填写，纸质版由本人手写签名；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照片必须是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寸彩色免冠照片。电子版报名表请直接插入照片，纸质版若为电子版彩色打印则不必粘贴照片；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家庭主要成员及主要社会关系的工作单位及职务填写要完整，如务农的，应填写“市+县+乡镇+村务农”，如福建省连城县莒溪镇璧洲村务农。</w:t>
      </w:r>
    </w:p>
    <w:p/>
    <w:p>
      <w:pPr>
        <w:pStyle w:val="67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15"/>
    <w:pPr>
      <w:widowControl w:val="0"/>
      <w:spacing w:line="600" w:lineRule="exact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739</Words>
  <Characters>769</Characters>
  <Lines>169</Lines>
  <Paragraphs>77</Paragraphs>
  <CharactersWithSpaces>1011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2022-05-20T02:59:35Z</dcterms:modified>
</cp:coreProperties>
</file>